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71" w:rsidRPr="00AF693F" w:rsidRDefault="00DA0237" w:rsidP="009D7DD1">
      <w:pPr>
        <w:pStyle w:val="MainText"/>
        <w:tabs>
          <w:tab w:val="center" w:pos="4960"/>
        </w:tabs>
        <w:rPr>
          <w:b/>
          <w:noProof w:val="0"/>
          <w:lang w:val="ru-RU"/>
        </w:rPr>
      </w:pPr>
      <w:bookmarkStart w:id="0" w:name="_GoBack"/>
      <w:bookmarkEnd w:id="0"/>
      <w:r w:rsidRPr="00AF693F">
        <w:rPr>
          <w:b/>
          <w:noProof w:val="0"/>
          <w:lang w:val="ru-RU"/>
        </w:rPr>
        <w:t>ПРЕСС-РЕЛИЗ</w:t>
      </w:r>
    </w:p>
    <w:p w:rsidR="00DA0237" w:rsidRPr="00AF693F" w:rsidRDefault="00DA0237" w:rsidP="00DA0237">
      <w:pPr>
        <w:pStyle w:val="MainText"/>
        <w:rPr>
          <w:noProof w:val="0"/>
          <w:lang w:val="ru-RU"/>
        </w:rPr>
      </w:pPr>
      <w:r w:rsidRPr="00AF693F">
        <w:rPr>
          <w:noProof w:val="0"/>
          <w:lang w:val="ru-RU"/>
        </w:rPr>
        <w:t>08 сентября 2014</w:t>
      </w:r>
    </w:p>
    <w:p w:rsidR="00DA0237" w:rsidRPr="00AF693F" w:rsidRDefault="00DA0237" w:rsidP="00DA0237">
      <w:pPr>
        <w:pStyle w:val="MainText"/>
        <w:rPr>
          <w:noProof w:val="0"/>
          <w:szCs w:val="22"/>
          <w:lang w:val="ru-RU"/>
        </w:rPr>
      </w:pPr>
    </w:p>
    <w:p w:rsidR="00DA0237" w:rsidRPr="00AF693F" w:rsidRDefault="001C3DD0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b/>
          <w:noProof w:val="0"/>
          <w:lang w:val="ru-RU"/>
        </w:rPr>
        <w:t>Новые</w:t>
      </w:r>
      <w:r w:rsidR="008429B5" w:rsidRPr="00AF693F">
        <w:rPr>
          <w:b/>
          <w:noProof w:val="0"/>
          <w:lang w:val="ru-RU"/>
        </w:rPr>
        <w:t xml:space="preserve"> летн</w:t>
      </w:r>
      <w:r w:rsidRPr="00AF693F">
        <w:rPr>
          <w:b/>
          <w:noProof w:val="0"/>
          <w:lang w:val="ru-RU"/>
        </w:rPr>
        <w:t>ие</w:t>
      </w:r>
      <w:r w:rsidR="008429B5" w:rsidRPr="00AF693F">
        <w:rPr>
          <w:b/>
          <w:noProof w:val="0"/>
          <w:lang w:val="ru-RU"/>
        </w:rPr>
        <w:t xml:space="preserve"> шин</w:t>
      </w:r>
      <w:r w:rsidRPr="00AF693F">
        <w:rPr>
          <w:b/>
          <w:noProof w:val="0"/>
          <w:lang w:val="ru-RU"/>
        </w:rPr>
        <w:t>ы</w:t>
      </w:r>
      <w:r w:rsidR="004443C3" w:rsidRPr="00AF693F">
        <w:rPr>
          <w:b/>
          <w:noProof w:val="0"/>
          <w:lang w:val="ru-RU"/>
        </w:rPr>
        <w:t xml:space="preserve"> </w:t>
      </w:r>
      <w:proofErr w:type="spellStart"/>
      <w:r w:rsidR="004443C3" w:rsidRPr="00AF693F">
        <w:rPr>
          <w:b/>
          <w:noProof w:val="0"/>
          <w:lang w:val="ru-RU"/>
        </w:rPr>
        <w:t>Nokian</w:t>
      </w:r>
      <w:proofErr w:type="spellEnd"/>
      <w:r w:rsidR="004443C3" w:rsidRPr="00AF693F">
        <w:rPr>
          <w:b/>
          <w:noProof w:val="0"/>
          <w:lang w:val="ru-RU"/>
        </w:rPr>
        <w:t xml:space="preserve"> </w:t>
      </w:r>
      <w:proofErr w:type="spellStart"/>
      <w:r w:rsidR="004443C3" w:rsidRPr="00AF693F">
        <w:rPr>
          <w:b/>
          <w:noProof w:val="0"/>
          <w:lang w:val="ru-RU"/>
        </w:rPr>
        <w:t>Hakka</w:t>
      </w:r>
      <w:proofErr w:type="spellEnd"/>
      <w:r w:rsidR="004443C3" w:rsidRPr="00AF693F">
        <w:rPr>
          <w:b/>
          <w:noProof w:val="0"/>
          <w:lang w:val="ru-RU"/>
        </w:rPr>
        <w:t xml:space="preserve"> </w:t>
      </w:r>
      <w:proofErr w:type="spellStart"/>
      <w:r w:rsidR="004443C3" w:rsidRPr="00AF693F">
        <w:rPr>
          <w:b/>
          <w:noProof w:val="0"/>
          <w:lang w:val="ru-RU"/>
        </w:rPr>
        <w:t>Blue</w:t>
      </w:r>
      <w:proofErr w:type="spellEnd"/>
      <w:r w:rsidR="004443C3" w:rsidRPr="00AF693F">
        <w:rPr>
          <w:b/>
          <w:noProof w:val="0"/>
          <w:lang w:val="ru-RU"/>
        </w:rPr>
        <w:t xml:space="preserve"> SUV</w:t>
      </w:r>
      <w:r w:rsidR="00411749">
        <w:rPr>
          <w:b/>
          <w:noProof w:val="0"/>
          <w:lang w:val="ru-RU"/>
        </w:rPr>
        <w:t xml:space="preserve"> </w:t>
      </w:r>
      <w:r w:rsidR="004443C3" w:rsidRPr="00AF693F">
        <w:rPr>
          <w:b/>
          <w:noProof w:val="0"/>
          <w:lang w:val="ru-RU"/>
        </w:rPr>
        <w:t>–</w:t>
      </w:r>
      <w:r w:rsidR="00411749">
        <w:rPr>
          <w:b/>
          <w:noProof w:val="0"/>
          <w:lang w:val="ru-RU"/>
        </w:rPr>
        <w:t xml:space="preserve"> </w:t>
      </w:r>
      <w:r w:rsidR="0063282F" w:rsidRPr="00AF693F">
        <w:rPr>
          <w:b/>
          <w:noProof w:val="0"/>
          <w:lang w:val="ru-RU"/>
        </w:rPr>
        <w:t>К</w:t>
      </w:r>
      <w:r w:rsidR="00DA0237" w:rsidRPr="00AF693F">
        <w:rPr>
          <w:b/>
          <w:noProof w:val="0"/>
          <w:lang w:val="ru-RU"/>
        </w:rPr>
        <w:t xml:space="preserve">омфортные </w:t>
      </w:r>
      <w:r w:rsidR="00205569" w:rsidRPr="00AF693F">
        <w:rPr>
          <w:b/>
          <w:noProof w:val="0"/>
          <w:lang w:val="ru-RU"/>
        </w:rPr>
        <w:t xml:space="preserve">и </w:t>
      </w:r>
      <w:r w:rsidR="00DA0237" w:rsidRPr="009D7DD1">
        <w:rPr>
          <w:b/>
          <w:noProof w:val="0"/>
          <w:lang w:val="ru-RU"/>
        </w:rPr>
        <w:t>прочные как</w:t>
      </w:r>
      <w:r w:rsidR="00DA0237" w:rsidRPr="00AF693F">
        <w:rPr>
          <w:b/>
          <w:noProof w:val="0"/>
          <w:lang w:val="ru-RU"/>
        </w:rPr>
        <w:t xml:space="preserve"> никогда раньше </w:t>
      </w:r>
    </w:p>
    <w:p w:rsidR="00DA0237" w:rsidRPr="00AF693F" w:rsidRDefault="00DA0237" w:rsidP="00DA0237">
      <w:pPr>
        <w:pStyle w:val="MainText"/>
        <w:rPr>
          <w:noProof w:val="0"/>
          <w:szCs w:val="22"/>
          <w:lang w:val="ru-RU"/>
        </w:rPr>
      </w:pPr>
    </w:p>
    <w:p w:rsidR="0075476F" w:rsidRPr="00AF693F" w:rsidRDefault="0075476F" w:rsidP="00DA0237">
      <w:pPr>
        <w:pStyle w:val="MainText"/>
        <w:rPr>
          <w:noProof w:val="0"/>
          <w:lang w:val="ru-RU"/>
        </w:rPr>
      </w:pPr>
      <w:r w:rsidRPr="00AF693F">
        <w:rPr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59112FC7" wp14:editId="0362C3B5">
            <wp:simplePos x="0" y="0"/>
            <wp:positionH relativeFrom="margin">
              <wp:posOffset>26670</wp:posOffset>
            </wp:positionH>
            <wp:positionV relativeFrom="paragraph">
              <wp:posOffset>64135</wp:posOffset>
            </wp:positionV>
            <wp:extent cx="2621915" cy="1703705"/>
            <wp:effectExtent l="38100" t="38100" r="83185" b="679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70370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6B6" w:rsidRPr="00AF693F">
        <w:rPr>
          <w:noProof w:val="0"/>
          <w:lang w:val="ru-RU"/>
        </w:rPr>
        <w:t>Нов</w:t>
      </w:r>
      <w:r w:rsidR="00047B8D" w:rsidRPr="00AF693F">
        <w:rPr>
          <w:noProof w:val="0"/>
          <w:lang w:val="ru-RU"/>
        </w:rPr>
        <w:t>ые</w:t>
      </w:r>
      <w:r w:rsidR="000D16B6" w:rsidRPr="00AF693F">
        <w:rPr>
          <w:noProof w:val="0"/>
          <w:lang w:val="ru-RU"/>
        </w:rPr>
        <w:t xml:space="preserve"> шин</w:t>
      </w:r>
      <w:r w:rsidR="00047B8D" w:rsidRPr="00AF693F">
        <w:rPr>
          <w:noProof w:val="0"/>
          <w:lang w:val="ru-RU"/>
        </w:rPr>
        <w:t>ы</w:t>
      </w:r>
      <w:r w:rsidR="00940978" w:rsidRPr="00AF693F">
        <w:rPr>
          <w:noProof w:val="0"/>
          <w:lang w:val="ru-RU"/>
        </w:rPr>
        <w:t xml:space="preserve"> </w:t>
      </w:r>
      <w:proofErr w:type="spellStart"/>
      <w:r w:rsidR="00940978" w:rsidRPr="00AF693F">
        <w:rPr>
          <w:b/>
          <w:noProof w:val="0"/>
          <w:lang w:val="ru-RU"/>
        </w:rPr>
        <w:t>Nokian</w:t>
      </w:r>
      <w:proofErr w:type="spellEnd"/>
      <w:r w:rsidR="00940978" w:rsidRPr="00AF693F">
        <w:rPr>
          <w:b/>
          <w:noProof w:val="0"/>
          <w:lang w:val="ru-RU"/>
        </w:rPr>
        <w:t xml:space="preserve"> </w:t>
      </w:r>
      <w:proofErr w:type="spellStart"/>
      <w:r w:rsidR="00940978" w:rsidRPr="00AF693F">
        <w:rPr>
          <w:b/>
          <w:noProof w:val="0"/>
          <w:lang w:val="ru-RU"/>
        </w:rPr>
        <w:t>Hakka</w:t>
      </w:r>
      <w:proofErr w:type="spellEnd"/>
      <w:r w:rsidR="00940978" w:rsidRPr="00AF693F">
        <w:rPr>
          <w:b/>
          <w:noProof w:val="0"/>
          <w:lang w:val="ru-RU"/>
        </w:rPr>
        <w:t xml:space="preserve"> </w:t>
      </w:r>
      <w:proofErr w:type="spellStart"/>
      <w:r w:rsidR="00940978" w:rsidRPr="00AF693F">
        <w:rPr>
          <w:b/>
          <w:noProof w:val="0"/>
          <w:lang w:val="ru-RU"/>
        </w:rPr>
        <w:t>Blue</w:t>
      </w:r>
      <w:proofErr w:type="spellEnd"/>
      <w:r w:rsidR="00940978" w:rsidRPr="00AF693F">
        <w:rPr>
          <w:b/>
          <w:noProof w:val="0"/>
          <w:lang w:val="ru-RU"/>
        </w:rPr>
        <w:t> </w:t>
      </w:r>
      <w:r w:rsidR="000D16B6" w:rsidRPr="00AF693F">
        <w:rPr>
          <w:b/>
          <w:noProof w:val="0"/>
          <w:lang w:val="ru-RU"/>
        </w:rPr>
        <w:t>SUV</w:t>
      </w:r>
      <w:r w:rsidR="000D16B6" w:rsidRPr="00AF693F">
        <w:rPr>
          <w:noProof w:val="0"/>
          <w:lang w:val="ru-RU"/>
        </w:rPr>
        <w:t xml:space="preserve"> </w:t>
      </w:r>
      <w:r w:rsidR="00940978" w:rsidRPr="00AF693F">
        <w:rPr>
          <w:noProof w:val="0"/>
          <w:lang w:val="ru-RU"/>
        </w:rPr>
        <w:t>от</w:t>
      </w:r>
      <w:r w:rsidR="00F71C77" w:rsidRPr="00AF693F">
        <w:rPr>
          <w:noProof w:val="0"/>
          <w:lang w:val="ru-RU"/>
        </w:rPr>
        <w:t xml:space="preserve"> </w:t>
      </w:r>
      <w:proofErr w:type="spellStart"/>
      <w:r w:rsidR="00F71C77" w:rsidRPr="00AF693F">
        <w:rPr>
          <w:noProof w:val="0"/>
          <w:lang w:val="ru-RU"/>
        </w:rPr>
        <w:t>Nokian</w:t>
      </w:r>
      <w:proofErr w:type="spellEnd"/>
      <w:r w:rsidR="00F71C77" w:rsidRPr="00AF693F">
        <w:rPr>
          <w:noProof w:val="0"/>
          <w:lang w:val="ru-RU"/>
        </w:rPr>
        <w:t xml:space="preserve"> Tyres</w:t>
      </w:r>
      <w:r w:rsidR="000D16B6" w:rsidRPr="00AF693F">
        <w:rPr>
          <w:noProof w:val="0"/>
          <w:lang w:val="ru-RU"/>
        </w:rPr>
        <w:t xml:space="preserve"> </w:t>
      </w:r>
      <w:r w:rsidR="00047B8D" w:rsidRPr="00AF693F">
        <w:rPr>
          <w:noProof w:val="0"/>
          <w:lang w:val="ru-RU"/>
        </w:rPr>
        <w:t>–</w:t>
      </w:r>
      <w:r w:rsidR="00433C5A" w:rsidRPr="00AF693F">
        <w:rPr>
          <w:noProof w:val="0"/>
          <w:lang w:val="ru-RU"/>
        </w:rPr>
        <w:t xml:space="preserve"> </w:t>
      </w:r>
      <w:r w:rsidR="00940978" w:rsidRPr="00AF693F">
        <w:rPr>
          <w:noProof w:val="0"/>
          <w:lang w:val="ru-RU"/>
        </w:rPr>
        <w:t xml:space="preserve">это </w:t>
      </w:r>
      <w:r w:rsidR="000D16B6" w:rsidRPr="00AF693F">
        <w:rPr>
          <w:noProof w:val="0"/>
          <w:lang w:val="ru-RU"/>
        </w:rPr>
        <w:t>шин</w:t>
      </w:r>
      <w:r w:rsidR="00047B8D" w:rsidRPr="00AF693F">
        <w:rPr>
          <w:noProof w:val="0"/>
          <w:lang w:val="ru-RU"/>
        </w:rPr>
        <w:t>ы</w:t>
      </w:r>
      <w:r w:rsidR="003712B9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>для внедорожников,</w:t>
      </w:r>
      <w:r w:rsidR="003712B9" w:rsidRPr="00AF693F">
        <w:rPr>
          <w:noProof w:val="0"/>
          <w:lang w:val="ru-RU"/>
        </w:rPr>
        <w:t xml:space="preserve"> </w:t>
      </w:r>
      <w:r w:rsidR="003712B9" w:rsidRPr="009D7DD1">
        <w:rPr>
          <w:noProof w:val="0"/>
          <w:lang w:val="ru-RU"/>
        </w:rPr>
        <w:t>с</w:t>
      </w:r>
      <w:r w:rsidR="00DF12FF" w:rsidRPr="009D7DD1">
        <w:rPr>
          <w:noProof w:val="0"/>
          <w:lang w:val="ru-RU"/>
        </w:rPr>
        <w:t>п</w:t>
      </w:r>
      <w:r w:rsidR="003712B9" w:rsidRPr="009D7DD1">
        <w:rPr>
          <w:noProof w:val="0"/>
          <w:lang w:val="ru-RU"/>
        </w:rPr>
        <w:t>особ</w:t>
      </w:r>
      <w:r w:rsidR="00DF12FF" w:rsidRPr="009D7DD1">
        <w:rPr>
          <w:noProof w:val="0"/>
          <w:lang w:val="ru-RU"/>
        </w:rPr>
        <w:t>ны</w:t>
      </w:r>
      <w:r w:rsidR="00FE24EE" w:rsidRPr="009D7DD1">
        <w:rPr>
          <w:noProof w:val="0"/>
          <w:lang w:val="ru-RU"/>
        </w:rPr>
        <w:t>е</w:t>
      </w:r>
      <w:r w:rsidR="00DF12FF" w:rsidRPr="00411749">
        <w:rPr>
          <w:noProof w:val="0"/>
          <w:lang w:val="ru-RU"/>
        </w:rPr>
        <w:t xml:space="preserve"> выдержив</w:t>
      </w:r>
      <w:r w:rsidR="00FE24EE" w:rsidRPr="00411749">
        <w:rPr>
          <w:noProof w:val="0"/>
          <w:lang w:val="ru-RU"/>
        </w:rPr>
        <w:t>ать большие нагрузки и позволяю</w:t>
      </w:r>
      <w:r w:rsidR="00FE24EE" w:rsidRPr="009D7DD1">
        <w:rPr>
          <w:noProof w:val="0"/>
          <w:lang w:val="ru-RU"/>
        </w:rPr>
        <w:t>щие</w:t>
      </w:r>
      <w:r w:rsidR="00DF12FF" w:rsidRPr="00AF693F">
        <w:rPr>
          <w:noProof w:val="0"/>
          <w:lang w:val="ru-RU"/>
        </w:rPr>
        <w:t xml:space="preserve"> </w:t>
      </w:r>
      <w:r w:rsidR="000D16B6" w:rsidRPr="00AF693F">
        <w:rPr>
          <w:noProof w:val="0"/>
          <w:lang w:val="ru-RU"/>
        </w:rPr>
        <w:t>экономит</w:t>
      </w:r>
      <w:r w:rsidR="0063282F" w:rsidRPr="00AF693F">
        <w:rPr>
          <w:noProof w:val="0"/>
          <w:lang w:val="ru-RU"/>
        </w:rPr>
        <w:t>ь топливо. П</w:t>
      </w:r>
      <w:r w:rsidR="000D16B6" w:rsidRPr="00AF693F">
        <w:rPr>
          <w:noProof w:val="0"/>
          <w:lang w:val="ru-RU"/>
        </w:rPr>
        <w:t xml:space="preserve">равильный выбор для водителей, которые </w:t>
      </w:r>
      <w:r w:rsidR="00DF12FF" w:rsidRPr="00AF693F">
        <w:rPr>
          <w:noProof w:val="0"/>
          <w:lang w:val="ru-RU"/>
        </w:rPr>
        <w:t>ценят</w:t>
      </w:r>
      <w:r w:rsidR="000D16B6" w:rsidRPr="00AF693F">
        <w:rPr>
          <w:noProof w:val="0"/>
          <w:lang w:val="ru-RU"/>
        </w:rPr>
        <w:t xml:space="preserve"> эф</w:t>
      </w:r>
      <w:r w:rsidR="00FE24EE">
        <w:rPr>
          <w:noProof w:val="0"/>
          <w:lang w:val="ru-RU"/>
        </w:rPr>
        <w:t>фективное и безопасное вождение</w:t>
      </w:r>
      <w:r w:rsidR="000D16B6" w:rsidRPr="00AF693F">
        <w:rPr>
          <w:noProof w:val="0"/>
          <w:lang w:val="ru-RU"/>
        </w:rPr>
        <w:t xml:space="preserve"> </w:t>
      </w:r>
      <w:r w:rsidR="00DF12FF" w:rsidRPr="00AF693F">
        <w:rPr>
          <w:noProof w:val="0"/>
          <w:lang w:val="ru-RU"/>
        </w:rPr>
        <w:t>и</w:t>
      </w:r>
      <w:r w:rsidR="00FE24EE" w:rsidRPr="009D7DD1">
        <w:rPr>
          <w:noProof w:val="0"/>
          <w:lang w:val="ru-RU"/>
        </w:rPr>
        <w:t>,</w:t>
      </w:r>
      <w:r w:rsidR="00DF12FF" w:rsidRPr="009D7DD1">
        <w:rPr>
          <w:noProof w:val="0"/>
          <w:lang w:val="ru-RU"/>
        </w:rPr>
        <w:t xml:space="preserve"> вместе с тем</w:t>
      </w:r>
      <w:r w:rsidR="00FE24EE" w:rsidRPr="009D7DD1">
        <w:rPr>
          <w:noProof w:val="0"/>
          <w:lang w:val="ru-RU"/>
        </w:rPr>
        <w:t>,</w:t>
      </w:r>
      <w:r w:rsidR="000D16B6" w:rsidRPr="00411749">
        <w:rPr>
          <w:noProof w:val="0"/>
          <w:lang w:val="ru-RU"/>
        </w:rPr>
        <w:t xml:space="preserve"> хотят</w:t>
      </w:r>
      <w:r w:rsidR="000D16B6" w:rsidRPr="00AF693F">
        <w:rPr>
          <w:noProof w:val="0"/>
          <w:lang w:val="ru-RU"/>
        </w:rPr>
        <w:t xml:space="preserve"> наслаждаться </w:t>
      </w:r>
      <w:r w:rsidR="008624D9" w:rsidRPr="00AF693F">
        <w:rPr>
          <w:noProof w:val="0"/>
          <w:lang w:val="ru-RU"/>
        </w:rPr>
        <w:t>преимуществами</w:t>
      </w:r>
      <w:r w:rsidR="000D16B6" w:rsidRPr="00AF693F">
        <w:rPr>
          <w:noProof w:val="0"/>
          <w:lang w:val="ru-RU"/>
        </w:rPr>
        <w:t xml:space="preserve"> </w:t>
      </w:r>
      <w:r w:rsidR="008624D9" w:rsidRPr="00AF693F">
        <w:rPr>
          <w:noProof w:val="0"/>
          <w:lang w:val="ru-RU"/>
        </w:rPr>
        <w:t>своих</w:t>
      </w:r>
      <w:r w:rsidR="000D16B6" w:rsidRPr="00AF693F">
        <w:rPr>
          <w:noProof w:val="0"/>
          <w:lang w:val="ru-RU"/>
        </w:rPr>
        <w:t xml:space="preserve"> </w:t>
      </w:r>
      <w:proofErr w:type="gramStart"/>
      <w:r w:rsidR="000D16B6" w:rsidRPr="00411749">
        <w:rPr>
          <w:noProof w:val="0"/>
          <w:lang w:val="ru-RU"/>
        </w:rPr>
        <w:t>внедорожников</w:t>
      </w:r>
      <w:proofErr w:type="gramEnd"/>
      <w:r w:rsidR="00933B61" w:rsidRPr="009D7DD1">
        <w:rPr>
          <w:noProof w:val="0"/>
          <w:lang w:val="ru-RU"/>
        </w:rPr>
        <w:t xml:space="preserve"> как</w:t>
      </w:r>
      <w:r w:rsidR="000D16B6" w:rsidRPr="00411749">
        <w:rPr>
          <w:noProof w:val="0"/>
          <w:lang w:val="ru-RU"/>
        </w:rPr>
        <w:t xml:space="preserve"> на лесных дорогах</w:t>
      </w:r>
      <w:r w:rsidR="00933B61" w:rsidRPr="00411749">
        <w:rPr>
          <w:noProof w:val="0"/>
          <w:lang w:val="ru-RU"/>
        </w:rPr>
        <w:t>, так и при движении по</w:t>
      </w:r>
      <w:r w:rsidR="000D16B6" w:rsidRPr="00411749">
        <w:rPr>
          <w:noProof w:val="0"/>
          <w:lang w:val="ru-RU"/>
        </w:rPr>
        <w:t xml:space="preserve"> город</w:t>
      </w:r>
      <w:r w:rsidR="00933B61" w:rsidRPr="00411749">
        <w:rPr>
          <w:noProof w:val="0"/>
          <w:lang w:val="ru-RU"/>
        </w:rPr>
        <w:t>у</w:t>
      </w:r>
      <w:r w:rsidR="00FE24EE" w:rsidRPr="009D7DD1">
        <w:rPr>
          <w:noProof w:val="0"/>
          <w:lang w:val="ru-RU"/>
        </w:rPr>
        <w:t>.</w:t>
      </w:r>
    </w:p>
    <w:p w:rsidR="0075476F" w:rsidRPr="00AF693F" w:rsidRDefault="0075476F" w:rsidP="00DA0237">
      <w:pPr>
        <w:pStyle w:val="MainText"/>
        <w:rPr>
          <w:noProof w:val="0"/>
          <w:lang w:val="ru-RU"/>
        </w:rPr>
      </w:pPr>
    </w:p>
    <w:p w:rsidR="0075476F" w:rsidRPr="00AF693F" w:rsidRDefault="0075476F" w:rsidP="00DA0237">
      <w:pPr>
        <w:pStyle w:val="MainText"/>
        <w:rPr>
          <w:noProof w:val="0"/>
          <w:lang w:val="ru-RU"/>
        </w:rPr>
      </w:pPr>
    </w:p>
    <w:p w:rsidR="0075476F" w:rsidRPr="00AF693F" w:rsidRDefault="0075476F" w:rsidP="00DA0237">
      <w:pPr>
        <w:pStyle w:val="MainText"/>
        <w:rPr>
          <w:noProof w:val="0"/>
          <w:lang w:val="ru-RU"/>
        </w:rPr>
      </w:pPr>
    </w:p>
    <w:p w:rsidR="00CC456D" w:rsidRPr="00AF693F" w:rsidRDefault="00AD0B2F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>Срок службы</w:t>
      </w:r>
      <w:r w:rsidR="0075476F" w:rsidRPr="00AF693F">
        <w:rPr>
          <w:noProof w:val="0"/>
          <w:lang w:val="ru-RU"/>
        </w:rPr>
        <w:t xml:space="preserve"> шин</w:t>
      </w:r>
      <w:r w:rsidRPr="00AF693F">
        <w:rPr>
          <w:noProof w:val="0"/>
          <w:lang w:val="ru-RU"/>
        </w:rPr>
        <w:t xml:space="preserve"> </w:t>
      </w:r>
      <w:r w:rsidR="00D76F0A" w:rsidRPr="00AF693F">
        <w:rPr>
          <w:noProof w:val="0"/>
          <w:lang w:val="ru-RU"/>
        </w:rPr>
        <w:t xml:space="preserve">увеличен </w:t>
      </w:r>
      <w:r w:rsidR="0075476F" w:rsidRPr="00AF693F">
        <w:rPr>
          <w:noProof w:val="0"/>
          <w:lang w:val="ru-RU"/>
        </w:rPr>
        <w:t>за счет</w:t>
      </w:r>
      <w:r w:rsidRPr="00AF693F">
        <w:rPr>
          <w:noProof w:val="0"/>
          <w:lang w:val="ru-RU"/>
        </w:rPr>
        <w:t xml:space="preserve"> </w:t>
      </w:r>
      <w:r w:rsidR="00D76F0A" w:rsidRPr="00AF693F">
        <w:rPr>
          <w:noProof w:val="0"/>
          <w:lang w:val="ru-RU"/>
        </w:rPr>
        <w:t>собственной технологии для боковин</w:t>
      </w:r>
      <w:r w:rsidRPr="00AF693F">
        <w:rPr>
          <w:noProof w:val="0"/>
          <w:lang w:val="ru-RU"/>
        </w:rPr>
        <w:t xml:space="preserve"> </w:t>
      </w:r>
      <w:proofErr w:type="spellStart"/>
      <w:r w:rsidR="00535FB2" w:rsidRPr="00AF693F">
        <w:rPr>
          <w:b/>
          <w:noProof w:val="0"/>
          <w:lang w:val="ru-RU"/>
        </w:rPr>
        <w:t>Nokian</w:t>
      </w:r>
      <w:proofErr w:type="spellEnd"/>
      <w:r w:rsidR="00535FB2" w:rsidRPr="00AF693F">
        <w:rPr>
          <w:b/>
          <w:noProof w:val="0"/>
          <w:lang w:val="ru-RU"/>
        </w:rPr>
        <w:t xml:space="preserve"> </w:t>
      </w:r>
      <w:proofErr w:type="spellStart"/>
      <w:r w:rsidR="00535FB2" w:rsidRPr="00AF693F">
        <w:rPr>
          <w:b/>
          <w:noProof w:val="0"/>
          <w:lang w:val="ru-RU"/>
        </w:rPr>
        <w:t>Aramid</w:t>
      </w:r>
      <w:proofErr w:type="spellEnd"/>
      <w:r w:rsidR="00535FB2" w:rsidRPr="00AF693F">
        <w:rPr>
          <w:b/>
          <w:noProof w:val="0"/>
          <w:lang w:val="ru-RU"/>
        </w:rPr>
        <w:t xml:space="preserve"> </w:t>
      </w:r>
      <w:proofErr w:type="spellStart"/>
      <w:r w:rsidR="00535FB2" w:rsidRPr="00AF693F">
        <w:rPr>
          <w:b/>
          <w:noProof w:val="0"/>
          <w:lang w:val="ru-RU"/>
        </w:rPr>
        <w:t>Sidewall</w:t>
      </w:r>
      <w:proofErr w:type="spellEnd"/>
      <w:r w:rsidRPr="00AF693F">
        <w:rPr>
          <w:noProof w:val="0"/>
          <w:lang w:val="ru-RU"/>
        </w:rPr>
        <w:t>, которая</w:t>
      </w:r>
      <w:r w:rsidR="00800B21" w:rsidRPr="00AF693F">
        <w:rPr>
          <w:noProof w:val="0"/>
          <w:lang w:val="ru-RU"/>
        </w:rPr>
        <w:t xml:space="preserve"> п</w:t>
      </w:r>
      <w:r w:rsidR="0075476F" w:rsidRPr="00AF693F">
        <w:rPr>
          <w:noProof w:val="0"/>
          <w:lang w:val="ru-RU"/>
        </w:rPr>
        <w:t>омогает снизить</w:t>
      </w:r>
      <w:r w:rsidRPr="00AF693F">
        <w:rPr>
          <w:noProof w:val="0"/>
          <w:lang w:val="ru-RU"/>
        </w:rPr>
        <w:t xml:space="preserve"> </w:t>
      </w:r>
      <w:r w:rsidR="0075476F" w:rsidRPr="00AF693F">
        <w:rPr>
          <w:noProof w:val="0"/>
          <w:lang w:val="ru-RU"/>
        </w:rPr>
        <w:t xml:space="preserve">количество </w:t>
      </w:r>
      <w:r w:rsidRPr="00AF693F">
        <w:rPr>
          <w:noProof w:val="0"/>
          <w:lang w:val="ru-RU"/>
        </w:rPr>
        <w:t>повреждени</w:t>
      </w:r>
      <w:r w:rsidR="0075476F" w:rsidRPr="00AF693F">
        <w:rPr>
          <w:noProof w:val="0"/>
          <w:lang w:val="ru-RU"/>
        </w:rPr>
        <w:t>й</w:t>
      </w:r>
      <w:r w:rsidRPr="00AF693F">
        <w:rPr>
          <w:noProof w:val="0"/>
          <w:lang w:val="ru-RU"/>
        </w:rPr>
        <w:t xml:space="preserve"> боков</w:t>
      </w:r>
      <w:r w:rsidR="00B82209" w:rsidRPr="00AF693F">
        <w:rPr>
          <w:noProof w:val="0"/>
          <w:lang w:val="ru-RU"/>
        </w:rPr>
        <w:t>ин</w:t>
      </w:r>
      <w:r w:rsidR="0075476F" w:rsidRPr="00AF693F">
        <w:rPr>
          <w:noProof w:val="0"/>
          <w:lang w:val="ru-RU"/>
        </w:rPr>
        <w:t>, характерных для</w:t>
      </w:r>
      <w:r w:rsidR="00B82209" w:rsidRPr="00AF693F">
        <w:rPr>
          <w:noProof w:val="0"/>
          <w:lang w:val="ru-RU"/>
        </w:rPr>
        <w:t xml:space="preserve"> </w:t>
      </w:r>
      <w:r w:rsidR="00800B21" w:rsidRPr="00AF693F">
        <w:rPr>
          <w:noProof w:val="0"/>
          <w:lang w:val="ru-RU"/>
        </w:rPr>
        <w:t>SUV-шин</w:t>
      </w:r>
      <w:r w:rsidR="0075476F" w:rsidRPr="00AF693F">
        <w:rPr>
          <w:noProof w:val="0"/>
          <w:lang w:val="ru-RU"/>
        </w:rPr>
        <w:t>. Инновации, улучшающие</w:t>
      </w:r>
      <w:r w:rsidRPr="00AF693F">
        <w:rPr>
          <w:noProof w:val="0"/>
          <w:lang w:val="ru-RU"/>
        </w:rPr>
        <w:t xml:space="preserve"> </w:t>
      </w:r>
      <w:r w:rsidR="0075476F" w:rsidRPr="00AF693F">
        <w:rPr>
          <w:noProof w:val="0"/>
          <w:lang w:val="ru-RU"/>
        </w:rPr>
        <w:t>сцепление на мокрой дороге</w:t>
      </w:r>
      <w:r w:rsidR="00DD7456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 xml:space="preserve">и </w:t>
      </w:r>
      <w:r w:rsidR="0075476F" w:rsidRPr="00AF693F">
        <w:rPr>
          <w:noProof w:val="0"/>
          <w:lang w:val="ru-RU"/>
        </w:rPr>
        <w:t xml:space="preserve">работающие на </w:t>
      </w:r>
      <w:r w:rsidRPr="00AF693F">
        <w:rPr>
          <w:noProof w:val="0"/>
          <w:lang w:val="ru-RU"/>
        </w:rPr>
        <w:t>максим</w:t>
      </w:r>
      <w:r w:rsidR="006A7039" w:rsidRPr="00AF693F">
        <w:rPr>
          <w:noProof w:val="0"/>
          <w:lang w:val="ru-RU"/>
        </w:rPr>
        <w:t>ально</w:t>
      </w:r>
      <w:r w:rsidR="0075476F" w:rsidRPr="00AF693F">
        <w:rPr>
          <w:noProof w:val="0"/>
          <w:lang w:val="ru-RU"/>
        </w:rPr>
        <w:t>е</w:t>
      </w:r>
      <w:r w:rsidRPr="00AF693F">
        <w:rPr>
          <w:noProof w:val="0"/>
          <w:lang w:val="ru-RU"/>
        </w:rPr>
        <w:t xml:space="preserve"> предотвращ</w:t>
      </w:r>
      <w:r w:rsidR="0075476F" w:rsidRPr="00AF693F">
        <w:rPr>
          <w:noProof w:val="0"/>
          <w:lang w:val="ru-RU"/>
        </w:rPr>
        <w:t xml:space="preserve">ение </w:t>
      </w:r>
      <w:proofErr w:type="spellStart"/>
      <w:r w:rsidR="0075476F" w:rsidRPr="00AF693F">
        <w:rPr>
          <w:noProof w:val="0"/>
          <w:lang w:val="ru-RU"/>
        </w:rPr>
        <w:t>аквапланирования</w:t>
      </w:r>
      <w:proofErr w:type="spellEnd"/>
      <w:r w:rsidRPr="00AF693F">
        <w:rPr>
          <w:noProof w:val="0"/>
          <w:lang w:val="ru-RU"/>
        </w:rPr>
        <w:t xml:space="preserve">, </w:t>
      </w:r>
      <w:r w:rsidR="00CC456D" w:rsidRPr="00AF693F">
        <w:rPr>
          <w:noProof w:val="0"/>
          <w:lang w:val="ru-RU"/>
        </w:rPr>
        <w:t xml:space="preserve">выводят шину </w:t>
      </w:r>
      <w:proofErr w:type="spellStart"/>
      <w:r w:rsidR="00CC456D" w:rsidRPr="00AF693F">
        <w:rPr>
          <w:noProof w:val="0"/>
          <w:lang w:val="ru-RU"/>
        </w:rPr>
        <w:t>Nokian</w:t>
      </w:r>
      <w:proofErr w:type="spellEnd"/>
      <w:r w:rsidR="00CC456D" w:rsidRPr="00AF693F">
        <w:rPr>
          <w:noProof w:val="0"/>
          <w:lang w:val="ru-RU"/>
        </w:rPr>
        <w:t xml:space="preserve"> </w:t>
      </w:r>
      <w:proofErr w:type="spellStart"/>
      <w:r w:rsidR="00CC456D" w:rsidRPr="00AF693F">
        <w:rPr>
          <w:noProof w:val="0"/>
          <w:lang w:val="ru-RU"/>
        </w:rPr>
        <w:t>Hakka</w:t>
      </w:r>
      <w:proofErr w:type="spellEnd"/>
      <w:r w:rsidR="00CC456D" w:rsidRPr="00AF693F">
        <w:rPr>
          <w:noProof w:val="0"/>
          <w:lang w:val="ru-RU"/>
        </w:rPr>
        <w:t xml:space="preserve"> </w:t>
      </w:r>
      <w:proofErr w:type="spellStart"/>
      <w:r w:rsidR="00CC456D" w:rsidRPr="00AF693F">
        <w:rPr>
          <w:noProof w:val="0"/>
          <w:lang w:val="ru-RU"/>
        </w:rPr>
        <w:t>Blue</w:t>
      </w:r>
      <w:proofErr w:type="spellEnd"/>
      <w:r w:rsidR="00CC456D" w:rsidRPr="00AF693F">
        <w:rPr>
          <w:noProof w:val="0"/>
          <w:lang w:val="ru-RU"/>
        </w:rPr>
        <w:t xml:space="preserve"> SUV </w:t>
      </w:r>
      <w:r w:rsidR="002E7BBB" w:rsidRPr="00AF693F">
        <w:rPr>
          <w:noProof w:val="0"/>
          <w:lang w:val="ru-RU"/>
        </w:rPr>
        <w:t>в лидеры</w:t>
      </w:r>
      <w:r w:rsidR="00CC456D" w:rsidRPr="00AF693F">
        <w:rPr>
          <w:noProof w:val="0"/>
          <w:lang w:val="ru-RU"/>
        </w:rPr>
        <w:t xml:space="preserve"> в семействе летних шин </w:t>
      </w:r>
      <w:proofErr w:type="spellStart"/>
      <w:r w:rsidR="00CC456D" w:rsidRPr="00AF693F">
        <w:rPr>
          <w:noProof w:val="0"/>
          <w:lang w:val="ru-RU"/>
        </w:rPr>
        <w:t>Nokian</w:t>
      </w:r>
      <w:proofErr w:type="spellEnd"/>
      <w:r w:rsidR="00CC456D" w:rsidRPr="00AF693F">
        <w:rPr>
          <w:noProof w:val="0"/>
          <w:lang w:val="ru-RU"/>
        </w:rPr>
        <w:t xml:space="preserve"> </w:t>
      </w:r>
      <w:proofErr w:type="spellStart"/>
      <w:r w:rsidR="00CC456D" w:rsidRPr="00AF693F">
        <w:rPr>
          <w:noProof w:val="0"/>
          <w:lang w:val="ru-RU"/>
        </w:rPr>
        <w:t>Hakka</w:t>
      </w:r>
      <w:proofErr w:type="spellEnd"/>
      <w:r w:rsidR="002C3A38" w:rsidRPr="00AF693F">
        <w:rPr>
          <w:noProof w:val="0"/>
          <w:lang w:val="ru-RU"/>
        </w:rPr>
        <w:t xml:space="preserve">. </w:t>
      </w:r>
      <w:r w:rsidR="00FE24EE">
        <w:rPr>
          <w:noProof w:val="0"/>
          <w:lang w:val="ru-RU"/>
        </w:rPr>
        <w:t xml:space="preserve">Линейка шин </w:t>
      </w:r>
      <w:proofErr w:type="spellStart"/>
      <w:r w:rsidR="00FE24EE">
        <w:rPr>
          <w:noProof w:val="0"/>
          <w:lang w:val="ru-RU"/>
        </w:rPr>
        <w:t>Nokian</w:t>
      </w:r>
      <w:proofErr w:type="spellEnd"/>
      <w:r w:rsidR="00FE24EE">
        <w:rPr>
          <w:noProof w:val="0"/>
          <w:lang w:val="ru-RU"/>
        </w:rPr>
        <w:t> </w:t>
      </w:r>
      <w:proofErr w:type="spellStart"/>
      <w:r w:rsidR="00FE24EE">
        <w:rPr>
          <w:noProof w:val="0"/>
          <w:lang w:val="ru-RU"/>
        </w:rPr>
        <w:t>Hakka</w:t>
      </w:r>
      <w:proofErr w:type="spellEnd"/>
      <w:r w:rsidR="00FE24EE">
        <w:rPr>
          <w:noProof w:val="0"/>
          <w:lang w:val="ru-RU"/>
        </w:rPr>
        <w:t xml:space="preserve"> созд</w:t>
      </w:r>
      <w:r w:rsidR="00FE24EE" w:rsidRPr="00411749">
        <w:rPr>
          <w:noProof w:val="0"/>
          <w:lang w:val="ru-RU"/>
        </w:rPr>
        <w:t>ан</w:t>
      </w:r>
      <w:r w:rsidR="00FE24EE" w:rsidRPr="009D7DD1">
        <w:rPr>
          <w:noProof w:val="0"/>
          <w:lang w:val="ru-RU"/>
        </w:rPr>
        <w:t>а</w:t>
      </w:r>
      <w:r w:rsidR="00CC456D" w:rsidRPr="00AF693F">
        <w:rPr>
          <w:noProof w:val="0"/>
          <w:lang w:val="ru-RU"/>
        </w:rPr>
        <w:t xml:space="preserve"> специально для </w:t>
      </w:r>
      <w:r w:rsidR="00D96480">
        <w:rPr>
          <w:noProof w:val="0"/>
          <w:lang w:val="ru-RU"/>
        </w:rPr>
        <w:t>сложных климатических условий (капризное лето с большими темп</w:t>
      </w:r>
      <w:r w:rsidR="00434F4F">
        <w:rPr>
          <w:noProof w:val="0"/>
          <w:lang w:val="ru-RU"/>
        </w:rPr>
        <w:t>е</w:t>
      </w:r>
      <w:r w:rsidR="00D96480">
        <w:rPr>
          <w:noProof w:val="0"/>
          <w:lang w:val="ru-RU"/>
        </w:rPr>
        <w:t>ратурными колебаниями в течение дня, большим количеством осадков)</w:t>
      </w:r>
      <w:r w:rsidR="00CC456D" w:rsidRPr="00AF693F">
        <w:rPr>
          <w:noProof w:val="0"/>
          <w:lang w:val="ru-RU"/>
        </w:rPr>
        <w:t xml:space="preserve">. </w:t>
      </w:r>
      <w:proofErr w:type="spellStart"/>
      <w:r w:rsidR="00B94F2E" w:rsidRPr="00AF693F">
        <w:rPr>
          <w:noProof w:val="0"/>
          <w:lang w:val="ru-RU"/>
        </w:rPr>
        <w:t>Nokian</w:t>
      </w:r>
      <w:proofErr w:type="spellEnd"/>
      <w:r w:rsidR="00B94F2E" w:rsidRPr="00AF693F">
        <w:rPr>
          <w:noProof w:val="0"/>
          <w:lang w:val="ru-RU"/>
        </w:rPr>
        <w:t xml:space="preserve"> </w:t>
      </w:r>
      <w:proofErr w:type="spellStart"/>
      <w:r w:rsidR="00B94F2E" w:rsidRPr="00AF693F">
        <w:rPr>
          <w:noProof w:val="0"/>
          <w:lang w:val="ru-RU"/>
        </w:rPr>
        <w:t>Hakka</w:t>
      </w:r>
      <w:proofErr w:type="spellEnd"/>
      <w:r w:rsidR="00B94F2E" w:rsidRPr="00AF693F">
        <w:rPr>
          <w:noProof w:val="0"/>
          <w:lang w:val="ru-RU"/>
        </w:rPr>
        <w:t xml:space="preserve"> </w:t>
      </w:r>
      <w:proofErr w:type="spellStart"/>
      <w:r w:rsidR="00B94F2E" w:rsidRPr="00AF693F">
        <w:rPr>
          <w:noProof w:val="0"/>
          <w:lang w:val="ru-RU"/>
        </w:rPr>
        <w:t>Blue</w:t>
      </w:r>
      <w:proofErr w:type="spellEnd"/>
      <w:r w:rsidR="00B94F2E" w:rsidRPr="00AF693F">
        <w:rPr>
          <w:noProof w:val="0"/>
          <w:lang w:val="ru-RU"/>
        </w:rPr>
        <w:t xml:space="preserve"> SUV – </w:t>
      </w:r>
      <w:r w:rsidR="00C4788A" w:rsidRPr="00AF693F">
        <w:rPr>
          <w:noProof w:val="0"/>
          <w:lang w:val="ru-RU"/>
        </w:rPr>
        <w:t>универсальные</w:t>
      </w:r>
      <w:r w:rsidRPr="00AF693F">
        <w:rPr>
          <w:noProof w:val="0"/>
          <w:lang w:val="ru-RU"/>
        </w:rPr>
        <w:t xml:space="preserve"> нов</w:t>
      </w:r>
      <w:r w:rsidR="00C4788A" w:rsidRPr="00AF693F">
        <w:rPr>
          <w:noProof w:val="0"/>
          <w:lang w:val="ru-RU"/>
        </w:rPr>
        <w:t>ые шины</w:t>
      </w:r>
      <w:r w:rsidRPr="00AF693F">
        <w:rPr>
          <w:noProof w:val="0"/>
          <w:lang w:val="ru-RU"/>
        </w:rPr>
        <w:t xml:space="preserve"> для популярных </w:t>
      </w:r>
      <w:r w:rsidR="00D96480">
        <w:rPr>
          <w:noProof w:val="0"/>
          <w:lang w:val="ru-RU"/>
        </w:rPr>
        <w:t>небольших</w:t>
      </w:r>
      <w:r w:rsidR="00D96480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 xml:space="preserve">и </w:t>
      </w:r>
      <w:r w:rsidR="00C4788A" w:rsidRPr="00AF693F">
        <w:rPr>
          <w:noProof w:val="0"/>
          <w:lang w:val="ru-RU"/>
        </w:rPr>
        <w:t xml:space="preserve">средних </w:t>
      </w:r>
      <w:r w:rsidR="00FE24EE" w:rsidRPr="00411749">
        <w:rPr>
          <w:noProof w:val="0"/>
          <w:lang w:val="ru-RU"/>
        </w:rPr>
        <w:t xml:space="preserve">внедорожников </w:t>
      </w:r>
      <w:r w:rsidR="00FE24EE" w:rsidRPr="009D7DD1">
        <w:rPr>
          <w:noProof w:val="0"/>
          <w:lang w:val="ru-RU"/>
        </w:rPr>
        <w:t>–</w:t>
      </w:r>
      <w:r w:rsidR="00FE24EE" w:rsidRPr="00FE24EE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>предлага</w:t>
      </w:r>
      <w:r w:rsidR="00AC2DC4" w:rsidRPr="00AF693F">
        <w:rPr>
          <w:noProof w:val="0"/>
          <w:lang w:val="ru-RU"/>
        </w:rPr>
        <w:t>ю</w:t>
      </w:r>
      <w:r w:rsidR="00CC456D" w:rsidRPr="00AF693F">
        <w:rPr>
          <w:noProof w:val="0"/>
          <w:lang w:val="ru-RU"/>
        </w:rPr>
        <w:t xml:space="preserve">т бескомпромиссную </w:t>
      </w:r>
      <w:proofErr w:type="gramStart"/>
      <w:r w:rsidR="00CC456D" w:rsidRPr="00AF693F">
        <w:rPr>
          <w:noProof w:val="0"/>
          <w:lang w:val="ru-RU"/>
        </w:rPr>
        <w:t>безопасность</w:t>
      </w:r>
      <w:proofErr w:type="gramEnd"/>
      <w:r w:rsidRPr="00AF693F">
        <w:rPr>
          <w:noProof w:val="0"/>
          <w:lang w:val="ru-RU"/>
        </w:rPr>
        <w:t xml:space="preserve"> и </w:t>
      </w:r>
      <w:r w:rsidR="00AC2DC4" w:rsidRPr="00AF693F">
        <w:rPr>
          <w:noProof w:val="0"/>
          <w:lang w:val="ru-RU"/>
        </w:rPr>
        <w:t xml:space="preserve">комфортное вождение </w:t>
      </w:r>
      <w:r w:rsidRPr="00AF693F">
        <w:rPr>
          <w:noProof w:val="0"/>
          <w:lang w:val="ru-RU"/>
        </w:rPr>
        <w:t xml:space="preserve">с </w:t>
      </w:r>
      <w:r w:rsidR="00CC456D" w:rsidRPr="00AF693F">
        <w:rPr>
          <w:noProof w:val="0"/>
          <w:lang w:val="ru-RU"/>
        </w:rPr>
        <w:t>ранней</w:t>
      </w:r>
      <w:r w:rsidRPr="00AF693F">
        <w:rPr>
          <w:noProof w:val="0"/>
          <w:lang w:val="ru-RU"/>
        </w:rPr>
        <w:t xml:space="preserve"> весны до </w:t>
      </w:r>
      <w:r w:rsidR="00AC2DC4" w:rsidRPr="00AF693F">
        <w:rPr>
          <w:noProof w:val="0"/>
          <w:lang w:val="ru-RU"/>
        </w:rPr>
        <w:t>поздней</w:t>
      </w:r>
      <w:r w:rsidRPr="00AF693F">
        <w:rPr>
          <w:noProof w:val="0"/>
          <w:lang w:val="ru-RU"/>
        </w:rPr>
        <w:t xml:space="preserve"> осен</w:t>
      </w:r>
      <w:r w:rsidR="00AC2DC4" w:rsidRPr="00AF693F">
        <w:rPr>
          <w:noProof w:val="0"/>
          <w:lang w:val="ru-RU"/>
        </w:rPr>
        <w:t>и</w:t>
      </w:r>
      <w:r w:rsidRPr="00AF693F">
        <w:rPr>
          <w:noProof w:val="0"/>
          <w:lang w:val="ru-RU"/>
        </w:rPr>
        <w:t xml:space="preserve">. </w:t>
      </w:r>
      <w:proofErr w:type="spellStart"/>
      <w:r w:rsidR="00CC456D" w:rsidRPr="00AF693F">
        <w:rPr>
          <w:noProof w:val="0"/>
          <w:lang w:val="ru-RU"/>
        </w:rPr>
        <w:t>Nokian</w:t>
      </w:r>
      <w:proofErr w:type="spellEnd"/>
      <w:r w:rsidR="00CC456D" w:rsidRPr="00AF693F">
        <w:rPr>
          <w:noProof w:val="0"/>
          <w:lang w:val="ru-RU"/>
        </w:rPr>
        <w:t xml:space="preserve"> </w:t>
      </w:r>
      <w:proofErr w:type="spellStart"/>
      <w:r w:rsidR="00CC456D" w:rsidRPr="00AF693F">
        <w:rPr>
          <w:noProof w:val="0"/>
          <w:lang w:val="ru-RU"/>
        </w:rPr>
        <w:t>Hakka</w:t>
      </w:r>
      <w:proofErr w:type="spellEnd"/>
      <w:r w:rsidR="00CC456D" w:rsidRPr="00AF693F">
        <w:rPr>
          <w:noProof w:val="0"/>
          <w:lang w:val="ru-RU"/>
        </w:rPr>
        <w:t xml:space="preserve"> </w:t>
      </w:r>
      <w:proofErr w:type="spellStart"/>
      <w:r w:rsidR="00CC456D" w:rsidRPr="00AF693F">
        <w:rPr>
          <w:noProof w:val="0"/>
          <w:lang w:val="ru-RU"/>
        </w:rPr>
        <w:t>Blue</w:t>
      </w:r>
      <w:proofErr w:type="spellEnd"/>
      <w:r w:rsidR="00CC456D" w:rsidRPr="00AF693F">
        <w:rPr>
          <w:noProof w:val="0"/>
          <w:lang w:val="ru-RU"/>
        </w:rPr>
        <w:t xml:space="preserve"> SUV – это </w:t>
      </w:r>
      <w:r w:rsidRPr="00AF693F">
        <w:rPr>
          <w:noProof w:val="0"/>
          <w:lang w:val="ru-RU"/>
        </w:rPr>
        <w:t>шин</w:t>
      </w:r>
      <w:r w:rsidR="00EC08AB" w:rsidRPr="00AF693F">
        <w:rPr>
          <w:noProof w:val="0"/>
          <w:lang w:val="ru-RU"/>
        </w:rPr>
        <w:t>ы</w:t>
      </w:r>
      <w:r w:rsidRPr="00AF693F">
        <w:rPr>
          <w:noProof w:val="0"/>
          <w:lang w:val="ru-RU"/>
        </w:rPr>
        <w:t xml:space="preserve"> с низким сопротивлением качению, </w:t>
      </w:r>
      <w:r w:rsidR="00EC08AB" w:rsidRPr="00AF693F">
        <w:rPr>
          <w:noProof w:val="0"/>
          <w:lang w:val="ru-RU"/>
        </w:rPr>
        <w:t>что позволяет экономить</w:t>
      </w:r>
      <w:r w:rsidRPr="00AF693F">
        <w:rPr>
          <w:noProof w:val="0"/>
          <w:lang w:val="ru-RU"/>
        </w:rPr>
        <w:t xml:space="preserve"> топлив</w:t>
      </w:r>
      <w:r w:rsidR="00EC08AB" w:rsidRPr="00AF693F">
        <w:rPr>
          <w:noProof w:val="0"/>
          <w:lang w:val="ru-RU"/>
        </w:rPr>
        <w:t>о</w:t>
      </w:r>
      <w:r w:rsidRPr="00AF693F">
        <w:rPr>
          <w:noProof w:val="0"/>
          <w:lang w:val="ru-RU"/>
        </w:rPr>
        <w:t xml:space="preserve">. </w:t>
      </w:r>
    </w:p>
    <w:p w:rsidR="00CC456D" w:rsidRPr="00AF693F" w:rsidRDefault="00CC456D" w:rsidP="00DA0237">
      <w:pPr>
        <w:pStyle w:val="MainText"/>
        <w:rPr>
          <w:noProof w:val="0"/>
          <w:szCs w:val="22"/>
          <w:lang w:val="ru-RU"/>
        </w:rPr>
      </w:pPr>
    </w:p>
    <w:p w:rsidR="00E11FC3" w:rsidRPr="00AF693F" w:rsidRDefault="00285143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 xml:space="preserve">Широкий выбор </w:t>
      </w:r>
      <w:r w:rsidR="00E11FC3" w:rsidRPr="00AF693F">
        <w:rPr>
          <w:noProof w:val="0"/>
          <w:lang w:val="ru-RU"/>
        </w:rPr>
        <w:t>типо</w:t>
      </w:r>
      <w:r w:rsidRPr="00AF693F">
        <w:rPr>
          <w:noProof w:val="0"/>
          <w:lang w:val="ru-RU"/>
        </w:rPr>
        <w:t xml:space="preserve">размеров </w:t>
      </w:r>
      <w:r w:rsidR="00E11FC3" w:rsidRPr="00AF693F">
        <w:rPr>
          <w:noProof w:val="0"/>
          <w:lang w:val="ru-RU"/>
        </w:rPr>
        <w:t xml:space="preserve">предназначен для растущего рынка </w:t>
      </w:r>
      <w:r w:rsidR="00A7318C" w:rsidRPr="00AF693F">
        <w:rPr>
          <w:noProof w:val="0"/>
          <w:lang w:val="ru-RU"/>
        </w:rPr>
        <w:t>автомобилей SUV-класса</w:t>
      </w:r>
      <w:r w:rsidR="00E11FC3" w:rsidRPr="00AF693F">
        <w:rPr>
          <w:noProof w:val="0"/>
          <w:lang w:val="ru-RU"/>
        </w:rPr>
        <w:t xml:space="preserve"> и охватывает почти все популярные модели внедорожников, которые продаются в странах Скандинавии, Финляндии и России.</w:t>
      </w:r>
      <w:r w:rsidRPr="00AF693F">
        <w:rPr>
          <w:noProof w:val="0"/>
          <w:lang w:val="ru-RU"/>
        </w:rPr>
        <w:t xml:space="preserve"> </w:t>
      </w:r>
      <w:r w:rsidR="00E11FC3" w:rsidRPr="00AF693F">
        <w:rPr>
          <w:noProof w:val="0"/>
          <w:lang w:val="ru-RU"/>
        </w:rPr>
        <w:t>Р</w:t>
      </w:r>
      <w:r w:rsidR="00A7318C" w:rsidRPr="00AF693F">
        <w:rPr>
          <w:noProof w:val="0"/>
          <w:lang w:val="ru-RU"/>
        </w:rPr>
        <w:t>азмерный ряд представлен</w:t>
      </w:r>
      <w:r w:rsidRPr="00AF693F">
        <w:rPr>
          <w:noProof w:val="0"/>
          <w:lang w:val="ru-RU"/>
        </w:rPr>
        <w:t xml:space="preserve"> </w:t>
      </w:r>
      <w:r w:rsidRPr="00411749">
        <w:rPr>
          <w:noProof w:val="0"/>
          <w:lang w:val="ru-RU"/>
        </w:rPr>
        <w:t>30</w:t>
      </w:r>
      <w:r w:rsidRPr="00AF693F">
        <w:rPr>
          <w:noProof w:val="0"/>
          <w:lang w:val="ru-RU"/>
        </w:rPr>
        <w:t xml:space="preserve"> </w:t>
      </w:r>
      <w:r w:rsidR="00A7318C" w:rsidRPr="00AF693F">
        <w:rPr>
          <w:noProof w:val="0"/>
          <w:lang w:val="ru-RU"/>
        </w:rPr>
        <w:t>наименованиями</w:t>
      </w:r>
      <w:r w:rsidRPr="00AF693F">
        <w:rPr>
          <w:noProof w:val="0"/>
          <w:lang w:val="ru-RU"/>
        </w:rPr>
        <w:t xml:space="preserve"> </w:t>
      </w:r>
      <w:r w:rsidR="00E11FC3" w:rsidRPr="00AF693F">
        <w:rPr>
          <w:noProof w:val="0"/>
          <w:lang w:val="ru-RU"/>
        </w:rPr>
        <w:t xml:space="preserve">с диаметром колеса </w:t>
      </w:r>
      <w:r w:rsidRPr="00AF693F">
        <w:rPr>
          <w:noProof w:val="0"/>
          <w:lang w:val="ru-RU"/>
        </w:rPr>
        <w:t>от 15 до 18 дюймов</w:t>
      </w:r>
      <w:r w:rsidR="00E11FC3" w:rsidRPr="00AF693F">
        <w:rPr>
          <w:noProof w:val="0"/>
          <w:lang w:val="ru-RU"/>
        </w:rPr>
        <w:t xml:space="preserve"> и индексами скорости T (19</w:t>
      </w:r>
      <w:r w:rsidR="00BC0DCF" w:rsidRPr="00AF693F">
        <w:rPr>
          <w:noProof w:val="0"/>
          <w:lang w:val="ru-RU"/>
        </w:rPr>
        <w:t>0 км/ч), H (210 км/ч) и V (240 </w:t>
      </w:r>
      <w:r w:rsidR="00E11FC3" w:rsidRPr="00AF693F">
        <w:rPr>
          <w:noProof w:val="0"/>
          <w:lang w:val="ru-RU"/>
        </w:rPr>
        <w:t>км/ч)</w:t>
      </w:r>
      <w:r w:rsidRPr="00AF693F">
        <w:rPr>
          <w:noProof w:val="0"/>
          <w:lang w:val="ru-RU"/>
        </w:rPr>
        <w:t xml:space="preserve">. </w:t>
      </w:r>
      <w:r w:rsidR="00E11FC3" w:rsidRPr="00AF693F">
        <w:rPr>
          <w:noProof w:val="0"/>
          <w:lang w:val="ru-RU"/>
        </w:rPr>
        <w:t xml:space="preserve">Шины </w:t>
      </w:r>
      <w:proofErr w:type="spellStart"/>
      <w:r w:rsidR="00E11FC3" w:rsidRPr="00AF693F">
        <w:rPr>
          <w:noProof w:val="0"/>
          <w:lang w:val="ru-RU"/>
        </w:rPr>
        <w:t>Nokian</w:t>
      </w:r>
      <w:proofErr w:type="spellEnd"/>
      <w:r w:rsidR="00E11FC3" w:rsidRPr="00AF693F">
        <w:rPr>
          <w:noProof w:val="0"/>
          <w:lang w:val="ru-RU"/>
        </w:rPr>
        <w:t xml:space="preserve"> </w:t>
      </w:r>
      <w:proofErr w:type="spellStart"/>
      <w:r w:rsidR="00E11FC3" w:rsidRPr="00AF693F">
        <w:rPr>
          <w:noProof w:val="0"/>
          <w:lang w:val="ru-RU"/>
        </w:rPr>
        <w:t>Hakka</w:t>
      </w:r>
      <w:proofErr w:type="spellEnd"/>
      <w:r w:rsidR="00E11FC3" w:rsidRPr="00AF693F">
        <w:rPr>
          <w:noProof w:val="0"/>
          <w:lang w:val="ru-RU"/>
        </w:rPr>
        <w:t xml:space="preserve"> </w:t>
      </w:r>
      <w:proofErr w:type="spellStart"/>
      <w:r w:rsidR="00E11FC3" w:rsidRPr="00AF693F">
        <w:rPr>
          <w:noProof w:val="0"/>
          <w:lang w:val="ru-RU"/>
        </w:rPr>
        <w:t>Blue</w:t>
      </w:r>
      <w:proofErr w:type="spellEnd"/>
      <w:r w:rsidR="00E11FC3" w:rsidRPr="00AF693F">
        <w:rPr>
          <w:noProof w:val="0"/>
          <w:lang w:val="ru-RU"/>
        </w:rPr>
        <w:t> </w:t>
      </w:r>
      <w:r w:rsidR="0038416E" w:rsidRPr="00AF693F">
        <w:rPr>
          <w:noProof w:val="0"/>
          <w:lang w:val="ru-RU"/>
        </w:rPr>
        <w:t>SUV</w:t>
      </w:r>
      <w:r w:rsidR="00E11FC3" w:rsidRPr="00AF693F">
        <w:rPr>
          <w:noProof w:val="0"/>
          <w:lang w:val="ru-RU"/>
        </w:rPr>
        <w:t xml:space="preserve"> будут доступ</w:t>
      </w:r>
      <w:r w:rsidRPr="00AF693F">
        <w:rPr>
          <w:noProof w:val="0"/>
          <w:lang w:val="ru-RU"/>
        </w:rPr>
        <w:t>н</w:t>
      </w:r>
      <w:r w:rsidR="00E11FC3" w:rsidRPr="00AF693F">
        <w:rPr>
          <w:noProof w:val="0"/>
          <w:lang w:val="ru-RU"/>
        </w:rPr>
        <w:t>ы</w:t>
      </w:r>
      <w:r w:rsidRPr="00AF693F">
        <w:rPr>
          <w:noProof w:val="0"/>
          <w:lang w:val="ru-RU"/>
        </w:rPr>
        <w:t xml:space="preserve"> в </w:t>
      </w:r>
      <w:r w:rsidR="00E11FC3" w:rsidRPr="00AF693F">
        <w:rPr>
          <w:noProof w:val="0"/>
          <w:lang w:val="ru-RU"/>
        </w:rPr>
        <w:t>розничных точках</w:t>
      </w:r>
      <w:r w:rsidR="0038416E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>весной 2015</w:t>
      </w:r>
      <w:r w:rsidR="0038416E" w:rsidRPr="00AF693F">
        <w:rPr>
          <w:noProof w:val="0"/>
          <w:lang w:val="ru-RU"/>
        </w:rPr>
        <w:t xml:space="preserve"> года</w:t>
      </w:r>
      <w:r w:rsidRPr="00AF693F">
        <w:rPr>
          <w:noProof w:val="0"/>
          <w:lang w:val="ru-RU"/>
        </w:rPr>
        <w:t xml:space="preserve">. </w:t>
      </w:r>
      <w:r w:rsidR="00E11FC3" w:rsidRPr="00AF693F">
        <w:rPr>
          <w:noProof w:val="0"/>
          <w:lang w:val="ru-RU"/>
        </w:rPr>
        <w:t xml:space="preserve"> </w:t>
      </w:r>
    </w:p>
    <w:p w:rsidR="00E11FC3" w:rsidRPr="00AF693F" w:rsidRDefault="00E11FC3" w:rsidP="00DA0237">
      <w:pPr>
        <w:pStyle w:val="MainText"/>
        <w:rPr>
          <w:noProof w:val="0"/>
          <w:szCs w:val="22"/>
          <w:lang w:val="ru-RU"/>
        </w:rPr>
      </w:pPr>
    </w:p>
    <w:p w:rsidR="00F72F62" w:rsidRPr="00AF693F" w:rsidRDefault="00B10B3E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 xml:space="preserve">Размерный ряд </w:t>
      </w:r>
      <w:proofErr w:type="spellStart"/>
      <w:r w:rsidRPr="00AF693F">
        <w:rPr>
          <w:noProof w:val="0"/>
          <w:lang w:val="ru-RU"/>
        </w:rPr>
        <w:t>Nokian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Hakka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Blue</w:t>
      </w:r>
      <w:proofErr w:type="spellEnd"/>
      <w:r w:rsidRPr="00AF693F">
        <w:rPr>
          <w:noProof w:val="0"/>
          <w:lang w:val="ru-RU"/>
        </w:rPr>
        <w:t> SUV</w:t>
      </w:r>
      <w:r w:rsidR="00BC2BEF" w:rsidRPr="00AF693F">
        <w:rPr>
          <w:noProof w:val="0"/>
          <w:lang w:val="ru-RU"/>
        </w:rPr>
        <w:t xml:space="preserve"> включает большое количество </w:t>
      </w:r>
      <w:r w:rsidRPr="00AF693F">
        <w:rPr>
          <w:noProof w:val="0"/>
          <w:lang w:val="ru-RU"/>
        </w:rPr>
        <w:t>шин</w:t>
      </w:r>
      <w:r w:rsidR="00BC2BEF" w:rsidRPr="00AF693F">
        <w:rPr>
          <w:noProof w:val="0"/>
          <w:lang w:val="ru-RU"/>
        </w:rPr>
        <w:t xml:space="preserve">, </w:t>
      </w:r>
      <w:r w:rsidR="0035721E" w:rsidRPr="00AF693F">
        <w:rPr>
          <w:noProof w:val="0"/>
          <w:lang w:val="ru-RU"/>
        </w:rPr>
        <w:t>изготовлен</w:t>
      </w:r>
      <w:r w:rsidRPr="00AF693F">
        <w:rPr>
          <w:noProof w:val="0"/>
          <w:lang w:val="ru-RU"/>
        </w:rPr>
        <w:t>н</w:t>
      </w:r>
      <w:r w:rsidR="0035721E" w:rsidRPr="00AF693F">
        <w:rPr>
          <w:noProof w:val="0"/>
          <w:lang w:val="ru-RU"/>
        </w:rPr>
        <w:t>ы</w:t>
      </w:r>
      <w:r w:rsidRPr="00AF693F">
        <w:rPr>
          <w:noProof w:val="0"/>
          <w:lang w:val="ru-RU"/>
        </w:rPr>
        <w:t>х</w:t>
      </w:r>
      <w:r w:rsidR="0035721E" w:rsidRPr="00AF693F">
        <w:rPr>
          <w:noProof w:val="0"/>
          <w:lang w:val="ru-RU"/>
        </w:rPr>
        <w:t xml:space="preserve"> с применением</w:t>
      </w:r>
      <w:r w:rsidR="00BC2BEF" w:rsidRPr="00AF693F">
        <w:rPr>
          <w:noProof w:val="0"/>
          <w:lang w:val="ru-RU"/>
        </w:rPr>
        <w:t xml:space="preserve"> технологи</w:t>
      </w:r>
      <w:r w:rsidR="0035721E" w:rsidRPr="00AF693F">
        <w:rPr>
          <w:noProof w:val="0"/>
          <w:lang w:val="ru-RU"/>
        </w:rPr>
        <w:t>и</w:t>
      </w:r>
      <w:r w:rsidR="00BC2BEF" w:rsidRPr="00AF693F">
        <w:rPr>
          <w:noProof w:val="0"/>
          <w:lang w:val="ru-RU"/>
        </w:rPr>
        <w:t xml:space="preserve"> </w:t>
      </w:r>
      <w:proofErr w:type="spellStart"/>
      <w:r w:rsidR="00562DBF" w:rsidRPr="00AF693F">
        <w:rPr>
          <w:noProof w:val="0"/>
          <w:lang w:val="ru-RU"/>
        </w:rPr>
        <w:t>Flat</w:t>
      </w:r>
      <w:proofErr w:type="spellEnd"/>
      <w:r w:rsidR="00562DBF" w:rsidRPr="00AF693F">
        <w:rPr>
          <w:noProof w:val="0"/>
          <w:lang w:val="ru-RU"/>
        </w:rPr>
        <w:t xml:space="preserve"> </w:t>
      </w:r>
      <w:proofErr w:type="spellStart"/>
      <w:r w:rsidR="00562DBF" w:rsidRPr="00AF693F">
        <w:rPr>
          <w:noProof w:val="0"/>
          <w:lang w:val="ru-RU"/>
        </w:rPr>
        <w:t>Run</w:t>
      </w:r>
      <w:proofErr w:type="spellEnd"/>
      <w:r w:rsidR="009F2FBE">
        <w:rPr>
          <w:noProof w:val="0"/>
          <w:lang w:val="ru-RU"/>
        </w:rPr>
        <w:t xml:space="preserve">, </w:t>
      </w:r>
      <w:r w:rsidR="009F2FBE" w:rsidRPr="009D7DD1">
        <w:rPr>
          <w:noProof w:val="0"/>
          <w:lang w:val="ru-RU"/>
        </w:rPr>
        <w:t>а также</w:t>
      </w:r>
      <w:r w:rsidRPr="00AF693F">
        <w:rPr>
          <w:noProof w:val="0"/>
          <w:lang w:val="ru-RU"/>
        </w:rPr>
        <w:t xml:space="preserve"> усиленные шины с маркировкой XL. Технология </w:t>
      </w:r>
      <w:proofErr w:type="spellStart"/>
      <w:r w:rsidRPr="00AF693F">
        <w:rPr>
          <w:noProof w:val="0"/>
          <w:lang w:val="ru-RU"/>
        </w:rPr>
        <w:t>Flat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Run</w:t>
      </w:r>
      <w:proofErr w:type="spellEnd"/>
      <w:r w:rsidRPr="00AF693F">
        <w:rPr>
          <w:noProof w:val="0"/>
          <w:lang w:val="ru-RU"/>
        </w:rPr>
        <w:t xml:space="preserve"> позволяет продолжи</w:t>
      </w:r>
      <w:r w:rsidR="0035721E" w:rsidRPr="00AF693F">
        <w:rPr>
          <w:noProof w:val="0"/>
          <w:lang w:val="ru-RU"/>
        </w:rPr>
        <w:t xml:space="preserve">ть движение </w:t>
      </w:r>
      <w:r w:rsidR="00BC2BEF" w:rsidRPr="00AF693F">
        <w:rPr>
          <w:noProof w:val="0"/>
          <w:lang w:val="ru-RU"/>
        </w:rPr>
        <w:t>даже после прокола</w:t>
      </w:r>
      <w:r w:rsidR="0035721E" w:rsidRPr="00AF693F">
        <w:rPr>
          <w:noProof w:val="0"/>
          <w:lang w:val="ru-RU"/>
        </w:rPr>
        <w:t xml:space="preserve"> шины</w:t>
      </w:r>
      <w:r w:rsidR="003B1FE5" w:rsidRPr="00AF693F">
        <w:rPr>
          <w:noProof w:val="0"/>
          <w:lang w:val="ru-RU"/>
        </w:rPr>
        <w:t>.</w:t>
      </w:r>
      <w:r w:rsidR="00BC2BEF" w:rsidRPr="00AF693F">
        <w:rPr>
          <w:noProof w:val="0"/>
          <w:lang w:val="ru-RU"/>
        </w:rPr>
        <w:t xml:space="preserve"> </w:t>
      </w:r>
      <w:r w:rsidR="00A7177A" w:rsidRPr="00AF693F">
        <w:rPr>
          <w:noProof w:val="0"/>
          <w:lang w:val="ru-RU"/>
        </w:rPr>
        <w:t>Ключевыми</w:t>
      </w:r>
      <w:r w:rsidR="00BC2BEF" w:rsidRPr="00AF693F">
        <w:rPr>
          <w:noProof w:val="0"/>
          <w:lang w:val="ru-RU"/>
        </w:rPr>
        <w:t xml:space="preserve"> рынк</w:t>
      </w:r>
      <w:r w:rsidR="00A7177A" w:rsidRPr="00AF693F">
        <w:rPr>
          <w:noProof w:val="0"/>
          <w:lang w:val="ru-RU"/>
        </w:rPr>
        <w:t>ами</w:t>
      </w:r>
      <w:r w:rsidR="00BC2BEF" w:rsidRPr="00AF693F">
        <w:rPr>
          <w:noProof w:val="0"/>
          <w:lang w:val="ru-RU"/>
        </w:rPr>
        <w:t xml:space="preserve"> для </w:t>
      </w:r>
      <w:r w:rsidR="003B1FE5" w:rsidRPr="00AF693F">
        <w:rPr>
          <w:noProof w:val="0"/>
          <w:lang w:val="ru-RU"/>
        </w:rPr>
        <w:t xml:space="preserve">шин </w:t>
      </w:r>
      <w:proofErr w:type="spellStart"/>
      <w:r w:rsidR="003B1FE5" w:rsidRPr="00AF693F">
        <w:rPr>
          <w:noProof w:val="0"/>
          <w:lang w:val="ru-RU"/>
        </w:rPr>
        <w:t>Nokian</w:t>
      </w:r>
      <w:proofErr w:type="spellEnd"/>
      <w:r w:rsidR="003B1FE5" w:rsidRPr="00AF693F">
        <w:rPr>
          <w:noProof w:val="0"/>
          <w:lang w:val="ru-RU"/>
        </w:rPr>
        <w:t xml:space="preserve"> </w:t>
      </w:r>
      <w:proofErr w:type="spellStart"/>
      <w:r w:rsidR="003B1FE5" w:rsidRPr="00AF693F">
        <w:rPr>
          <w:noProof w:val="0"/>
          <w:lang w:val="ru-RU"/>
        </w:rPr>
        <w:t>Hakka</w:t>
      </w:r>
      <w:proofErr w:type="spellEnd"/>
      <w:r w:rsidR="003B1FE5" w:rsidRPr="00AF693F">
        <w:rPr>
          <w:noProof w:val="0"/>
          <w:lang w:val="ru-RU"/>
        </w:rPr>
        <w:t xml:space="preserve"> </w:t>
      </w:r>
      <w:proofErr w:type="spellStart"/>
      <w:r w:rsidR="003B1FE5" w:rsidRPr="00AF693F">
        <w:rPr>
          <w:noProof w:val="0"/>
          <w:lang w:val="ru-RU"/>
        </w:rPr>
        <w:t>Blue</w:t>
      </w:r>
      <w:proofErr w:type="spellEnd"/>
      <w:r w:rsidR="003B1FE5" w:rsidRPr="00AF693F">
        <w:rPr>
          <w:noProof w:val="0"/>
          <w:lang w:val="ru-RU"/>
        </w:rPr>
        <w:t xml:space="preserve"> SUV </w:t>
      </w:r>
      <w:r w:rsidR="00BC2BEF" w:rsidRPr="00AF693F">
        <w:rPr>
          <w:noProof w:val="0"/>
          <w:lang w:val="ru-RU"/>
        </w:rPr>
        <w:t xml:space="preserve">являются </w:t>
      </w:r>
      <w:r w:rsidR="003D687B" w:rsidRPr="00AF693F">
        <w:rPr>
          <w:noProof w:val="0"/>
          <w:lang w:val="ru-RU"/>
        </w:rPr>
        <w:t xml:space="preserve">страны </w:t>
      </w:r>
      <w:r w:rsidR="003B1FE5" w:rsidRPr="00AF693F">
        <w:rPr>
          <w:noProof w:val="0"/>
          <w:lang w:val="ru-RU"/>
        </w:rPr>
        <w:t>Скандинавии, Финляндии</w:t>
      </w:r>
      <w:r w:rsidR="003D687B" w:rsidRPr="00AF693F">
        <w:rPr>
          <w:noProof w:val="0"/>
          <w:lang w:val="ru-RU"/>
        </w:rPr>
        <w:t xml:space="preserve"> и России</w:t>
      </w:r>
      <w:r w:rsidR="00BC2BEF" w:rsidRPr="00AF693F">
        <w:rPr>
          <w:noProof w:val="0"/>
          <w:lang w:val="ru-RU"/>
        </w:rPr>
        <w:t xml:space="preserve">. </w:t>
      </w:r>
    </w:p>
    <w:p w:rsidR="00F72F62" w:rsidRPr="00AF693F" w:rsidRDefault="00F72F62" w:rsidP="00DA0237">
      <w:pPr>
        <w:pStyle w:val="MainText"/>
        <w:rPr>
          <w:noProof w:val="0"/>
          <w:szCs w:val="22"/>
          <w:lang w:val="ru-RU"/>
        </w:rPr>
      </w:pPr>
    </w:p>
    <w:p w:rsidR="00F72F62" w:rsidRPr="00AF693F" w:rsidRDefault="00462EC9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b/>
          <w:noProof w:val="0"/>
          <w:lang w:val="ru-RU"/>
        </w:rPr>
        <w:t>Ультра-надежность</w:t>
      </w:r>
      <w:r w:rsidR="00EB239F" w:rsidRPr="00AF693F">
        <w:rPr>
          <w:b/>
          <w:noProof w:val="0"/>
          <w:lang w:val="ru-RU"/>
        </w:rPr>
        <w:t>:</w:t>
      </w:r>
      <w:r w:rsidR="003D687B" w:rsidRPr="00AF693F">
        <w:rPr>
          <w:b/>
          <w:noProof w:val="0"/>
          <w:lang w:val="ru-RU"/>
        </w:rPr>
        <w:t xml:space="preserve"> технология</w:t>
      </w:r>
      <w:r w:rsidR="00EB239F" w:rsidRPr="00AF693F">
        <w:rPr>
          <w:b/>
          <w:noProof w:val="0"/>
          <w:lang w:val="ru-RU"/>
        </w:rPr>
        <w:t xml:space="preserve"> </w:t>
      </w:r>
      <w:proofErr w:type="spellStart"/>
      <w:r w:rsidR="00EB239F" w:rsidRPr="00AF693F">
        <w:rPr>
          <w:b/>
          <w:noProof w:val="0"/>
          <w:lang w:val="ru-RU"/>
        </w:rPr>
        <w:t>Nokian</w:t>
      </w:r>
      <w:proofErr w:type="spellEnd"/>
      <w:r w:rsidR="00EB239F" w:rsidRPr="00AF693F">
        <w:rPr>
          <w:b/>
          <w:noProof w:val="0"/>
          <w:lang w:val="ru-RU"/>
        </w:rPr>
        <w:t xml:space="preserve"> </w:t>
      </w:r>
      <w:proofErr w:type="spellStart"/>
      <w:r w:rsidR="00EB239F" w:rsidRPr="00AF693F">
        <w:rPr>
          <w:b/>
          <w:noProof w:val="0"/>
          <w:lang w:val="ru-RU"/>
        </w:rPr>
        <w:t>Aramid</w:t>
      </w:r>
      <w:proofErr w:type="spellEnd"/>
      <w:r w:rsidR="00EB239F" w:rsidRPr="00AF693F">
        <w:rPr>
          <w:b/>
          <w:noProof w:val="0"/>
          <w:lang w:val="ru-RU"/>
        </w:rPr>
        <w:t xml:space="preserve"> </w:t>
      </w:r>
      <w:proofErr w:type="spellStart"/>
      <w:r w:rsidR="00EB239F" w:rsidRPr="00AF693F">
        <w:rPr>
          <w:b/>
          <w:noProof w:val="0"/>
          <w:lang w:val="ru-RU"/>
        </w:rPr>
        <w:t>Sidewall</w:t>
      </w:r>
      <w:proofErr w:type="spellEnd"/>
      <w:r w:rsidR="00EB239F" w:rsidRPr="00AF693F">
        <w:rPr>
          <w:b/>
          <w:noProof w:val="0"/>
          <w:lang w:val="ru-RU"/>
        </w:rPr>
        <w:t xml:space="preserve"> </w:t>
      </w:r>
    </w:p>
    <w:p w:rsidR="00F72F62" w:rsidRPr="00AF693F" w:rsidRDefault="00F72F62" w:rsidP="00DA0237">
      <w:pPr>
        <w:pStyle w:val="MainText"/>
        <w:rPr>
          <w:noProof w:val="0"/>
          <w:szCs w:val="22"/>
          <w:lang w:val="ru-RU"/>
        </w:rPr>
      </w:pPr>
    </w:p>
    <w:p w:rsidR="0093208F" w:rsidRPr="00AF693F" w:rsidRDefault="00950081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7EFAA522" wp14:editId="709DF3E6">
            <wp:simplePos x="0" y="0"/>
            <wp:positionH relativeFrom="margin">
              <wp:posOffset>3870960</wp:posOffset>
            </wp:positionH>
            <wp:positionV relativeFrom="paragraph">
              <wp:posOffset>133350</wp:posOffset>
            </wp:positionV>
            <wp:extent cx="2477135" cy="1319530"/>
            <wp:effectExtent l="0" t="0" r="0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B18" w:rsidRPr="00AF693F">
        <w:rPr>
          <w:noProof w:val="0"/>
          <w:lang w:val="ru-RU"/>
        </w:rPr>
        <w:t>Надежность</w:t>
      </w:r>
      <w:r w:rsidR="001C5406" w:rsidRPr="00AF693F">
        <w:rPr>
          <w:noProof w:val="0"/>
          <w:lang w:val="ru-RU"/>
        </w:rPr>
        <w:t xml:space="preserve"> </w:t>
      </w:r>
      <w:r w:rsidR="006C237E" w:rsidRPr="00AF693F">
        <w:rPr>
          <w:noProof w:val="0"/>
          <w:lang w:val="ru-RU"/>
        </w:rPr>
        <w:t xml:space="preserve">– </w:t>
      </w:r>
      <w:r w:rsidR="00D701F8" w:rsidRPr="00AF693F">
        <w:rPr>
          <w:noProof w:val="0"/>
          <w:lang w:val="ru-RU"/>
        </w:rPr>
        <w:t>одн</w:t>
      </w:r>
      <w:r w:rsidR="0023079E" w:rsidRPr="00AF693F">
        <w:rPr>
          <w:noProof w:val="0"/>
          <w:lang w:val="ru-RU"/>
        </w:rPr>
        <w:t>а</w:t>
      </w:r>
      <w:r w:rsidR="00D701F8" w:rsidRPr="00AF693F">
        <w:rPr>
          <w:noProof w:val="0"/>
          <w:lang w:val="ru-RU"/>
        </w:rPr>
        <w:t xml:space="preserve"> из наиболее </w:t>
      </w:r>
      <w:r w:rsidR="00D96480">
        <w:rPr>
          <w:noProof w:val="0"/>
          <w:lang w:val="ru-RU"/>
        </w:rPr>
        <w:t xml:space="preserve">значимых потребностей </w:t>
      </w:r>
      <w:r w:rsidR="00D701F8" w:rsidRPr="00AF693F">
        <w:rPr>
          <w:noProof w:val="0"/>
          <w:lang w:val="ru-RU"/>
        </w:rPr>
        <w:t xml:space="preserve"> </w:t>
      </w:r>
      <w:r w:rsidR="009F2FBE">
        <w:rPr>
          <w:noProof w:val="0"/>
          <w:lang w:val="ru-RU"/>
        </w:rPr>
        <w:t>для тех</w:t>
      </w:r>
      <w:r w:rsidR="00D96480">
        <w:rPr>
          <w:noProof w:val="0"/>
          <w:lang w:val="ru-RU"/>
        </w:rPr>
        <w:t xml:space="preserve"> владельцев автомобилей</w:t>
      </w:r>
      <w:r w:rsidR="009F2FBE">
        <w:rPr>
          <w:noProof w:val="0"/>
          <w:lang w:val="ru-RU"/>
        </w:rPr>
        <w:t xml:space="preserve">, кто на своих мощных внедорожниках желает наслаждаться </w:t>
      </w:r>
      <w:r w:rsidR="00B41650" w:rsidRPr="00AF693F">
        <w:rPr>
          <w:noProof w:val="0"/>
          <w:lang w:val="ru-RU"/>
        </w:rPr>
        <w:t>характеристиками</w:t>
      </w:r>
      <w:r w:rsidR="005B51D0" w:rsidRPr="00AF693F">
        <w:rPr>
          <w:noProof w:val="0"/>
          <w:lang w:val="ru-RU"/>
        </w:rPr>
        <w:t>, присущими</w:t>
      </w:r>
      <w:r w:rsidR="00D701F8" w:rsidRPr="00AF693F">
        <w:rPr>
          <w:noProof w:val="0"/>
          <w:lang w:val="ru-RU"/>
        </w:rPr>
        <w:t xml:space="preserve"> легков</w:t>
      </w:r>
      <w:r w:rsidR="005B51D0" w:rsidRPr="00AF693F">
        <w:rPr>
          <w:noProof w:val="0"/>
          <w:lang w:val="ru-RU"/>
        </w:rPr>
        <w:t>ым</w:t>
      </w:r>
      <w:r w:rsidR="00D701F8" w:rsidRPr="00AF693F">
        <w:rPr>
          <w:noProof w:val="0"/>
          <w:lang w:val="ru-RU"/>
        </w:rPr>
        <w:t xml:space="preserve"> автомобил</w:t>
      </w:r>
      <w:r w:rsidR="005B51D0" w:rsidRPr="00AF693F">
        <w:rPr>
          <w:noProof w:val="0"/>
          <w:lang w:val="ru-RU"/>
        </w:rPr>
        <w:t>ям</w:t>
      </w:r>
      <w:r w:rsidR="009F2FBE">
        <w:rPr>
          <w:noProof w:val="0"/>
          <w:lang w:val="ru-RU"/>
        </w:rPr>
        <w:t>.</w:t>
      </w:r>
      <w:r w:rsidR="00D701F8" w:rsidRPr="00AF693F">
        <w:rPr>
          <w:noProof w:val="0"/>
          <w:lang w:val="ru-RU"/>
        </w:rPr>
        <w:t xml:space="preserve"> </w:t>
      </w:r>
      <w:r w:rsidR="00A14DD2" w:rsidRPr="00AF693F">
        <w:rPr>
          <w:noProof w:val="0"/>
          <w:lang w:val="ru-RU"/>
        </w:rPr>
        <w:t>И</w:t>
      </w:r>
      <w:r w:rsidR="00D701F8" w:rsidRPr="00AF693F">
        <w:rPr>
          <w:noProof w:val="0"/>
          <w:lang w:val="ru-RU"/>
        </w:rPr>
        <w:t>сследовани</w:t>
      </w:r>
      <w:r w:rsidR="00A14DD2" w:rsidRPr="00AF693F">
        <w:rPr>
          <w:noProof w:val="0"/>
          <w:lang w:val="ru-RU"/>
        </w:rPr>
        <w:t>е показывает</w:t>
      </w:r>
      <w:r w:rsidR="00D701F8" w:rsidRPr="00AF693F">
        <w:rPr>
          <w:noProof w:val="0"/>
          <w:lang w:val="ru-RU"/>
        </w:rPr>
        <w:t>,</w:t>
      </w:r>
      <w:r w:rsidR="00A14DD2" w:rsidRPr="00AF693F">
        <w:rPr>
          <w:noProof w:val="0"/>
          <w:lang w:val="ru-RU"/>
        </w:rPr>
        <w:t xml:space="preserve"> что </w:t>
      </w:r>
      <w:r w:rsidR="00B41650" w:rsidRPr="00AF693F">
        <w:rPr>
          <w:noProof w:val="0"/>
          <w:lang w:val="ru-RU"/>
        </w:rPr>
        <w:t xml:space="preserve">SUV-шины </w:t>
      </w:r>
      <w:r w:rsidR="00D701F8" w:rsidRPr="00AF693F">
        <w:rPr>
          <w:noProof w:val="0"/>
          <w:lang w:val="ru-RU"/>
        </w:rPr>
        <w:t xml:space="preserve">чаще всего </w:t>
      </w:r>
      <w:r w:rsidR="00B41650" w:rsidRPr="00AF693F">
        <w:rPr>
          <w:noProof w:val="0"/>
          <w:lang w:val="ru-RU"/>
        </w:rPr>
        <w:t>по</w:t>
      </w:r>
      <w:r w:rsidR="001C5406" w:rsidRPr="00AF693F">
        <w:rPr>
          <w:noProof w:val="0"/>
          <w:lang w:val="ru-RU"/>
        </w:rPr>
        <w:t>вреждаются в результате внешних ударов</w:t>
      </w:r>
      <w:r w:rsidR="00B41650" w:rsidRPr="00AF693F">
        <w:rPr>
          <w:noProof w:val="0"/>
          <w:lang w:val="ru-RU"/>
        </w:rPr>
        <w:t xml:space="preserve"> боковины</w:t>
      </w:r>
      <w:r w:rsidR="00D701F8" w:rsidRPr="00AF693F">
        <w:rPr>
          <w:noProof w:val="0"/>
          <w:lang w:val="ru-RU"/>
        </w:rPr>
        <w:t xml:space="preserve">. </w:t>
      </w:r>
      <w:r w:rsidR="00010A4B" w:rsidRPr="00AF693F">
        <w:rPr>
          <w:noProof w:val="0"/>
          <w:lang w:val="ru-RU"/>
        </w:rPr>
        <w:t>Наиболее часто</w:t>
      </w:r>
      <w:r w:rsidR="00411749">
        <w:rPr>
          <w:noProof w:val="0"/>
          <w:lang w:val="ru-RU"/>
        </w:rPr>
        <w:t xml:space="preserve"> </w:t>
      </w:r>
      <w:r w:rsidR="00010A4B" w:rsidRPr="00AF693F">
        <w:rPr>
          <w:noProof w:val="0"/>
          <w:lang w:val="ru-RU"/>
        </w:rPr>
        <w:t>шины повреждаются при езде</w:t>
      </w:r>
      <w:r w:rsidR="006370D3" w:rsidRPr="00AF693F">
        <w:rPr>
          <w:noProof w:val="0"/>
          <w:lang w:val="ru-RU"/>
        </w:rPr>
        <w:t xml:space="preserve"> по ухабистым дорогам при </w:t>
      </w:r>
      <w:r w:rsidR="0093208F" w:rsidRPr="00AF693F">
        <w:rPr>
          <w:noProof w:val="0"/>
          <w:lang w:val="ru-RU"/>
        </w:rPr>
        <w:t>недостаточном уровне давления</w:t>
      </w:r>
      <w:r w:rsidR="006370D3" w:rsidRPr="00AF693F">
        <w:rPr>
          <w:noProof w:val="0"/>
          <w:lang w:val="ru-RU"/>
        </w:rPr>
        <w:t xml:space="preserve"> в шинах</w:t>
      </w:r>
      <w:r w:rsidR="006847F0">
        <w:rPr>
          <w:noProof w:val="0"/>
          <w:lang w:val="ru-RU"/>
        </w:rPr>
        <w:t>, а также</w:t>
      </w:r>
      <w:r w:rsidR="00D701F8" w:rsidRPr="00AF693F">
        <w:rPr>
          <w:noProof w:val="0"/>
          <w:lang w:val="ru-RU"/>
        </w:rPr>
        <w:t xml:space="preserve"> </w:t>
      </w:r>
      <w:r w:rsidR="00010A4B" w:rsidRPr="00AF693F">
        <w:rPr>
          <w:noProof w:val="0"/>
          <w:lang w:val="ru-RU"/>
        </w:rPr>
        <w:t>при небрежной</w:t>
      </w:r>
      <w:r w:rsidR="00663172" w:rsidRPr="00AF693F">
        <w:rPr>
          <w:noProof w:val="0"/>
          <w:lang w:val="ru-RU"/>
        </w:rPr>
        <w:t xml:space="preserve"> </w:t>
      </w:r>
      <w:r w:rsidR="00D701F8" w:rsidRPr="00AF693F">
        <w:rPr>
          <w:noProof w:val="0"/>
          <w:lang w:val="ru-RU"/>
        </w:rPr>
        <w:t>парковк</w:t>
      </w:r>
      <w:r w:rsidR="00010A4B" w:rsidRPr="00AF693F">
        <w:rPr>
          <w:noProof w:val="0"/>
          <w:lang w:val="ru-RU"/>
        </w:rPr>
        <w:t>е</w:t>
      </w:r>
      <w:r w:rsidR="00D701F8" w:rsidRPr="00AF693F">
        <w:rPr>
          <w:noProof w:val="0"/>
          <w:lang w:val="ru-RU"/>
        </w:rPr>
        <w:t>,</w:t>
      </w:r>
      <w:r w:rsidR="009F2FBE">
        <w:rPr>
          <w:noProof w:val="0"/>
          <w:lang w:val="ru-RU"/>
        </w:rPr>
        <w:t xml:space="preserve"> </w:t>
      </w:r>
      <w:r w:rsidR="00010A4B" w:rsidRPr="00AF693F">
        <w:rPr>
          <w:noProof w:val="0"/>
          <w:lang w:val="ru-RU"/>
        </w:rPr>
        <w:t>когда</w:t>
      </w:r>
      <w:r w:rsidR="00FD62DF" w:rsidRPr="00AF693F">
        <w:rPr>
          <w:noProof w:val="0"/>
          <w:lang w:val="ru-RU"/>
        </w:rPr>
        <w:t xml:space="preserve"> боковины повреждаются режущей кромкой бордюрных камней</w:t>
      </w:r>
      <w:r w:rsidR="00D701F8" w:rsidRPr="00AF693F">
        <w:rPr>
          <w:noProof w:val="0"/>
          <w:lang w:val="ru-RU"/>
        </w:rPr>
        <w:t xml:space="preserve">. </w:t>
      </w:r>
    </w:p>
    <w:p w:rsidR="0093208F" w:rsidRPr="00AF693F" w:rsidRDefault="0093208F" w:rsidP="00DA0237">
      <w:pPr>
        <w:pStyle w:val="MainText"/>
        <w:rPr>
          <w:noProof w:val="0"/>
          <w:szCs w:val="22"/>
          <w:lang w:val="ru-RU"/>
        </w:rPr>
      </w:pPr>
    </w:p>
    <w:p w:rsidR="00BC1089" w:rsidRPr="00AF693F" w:rsidRDefault="009A2609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>«</w:t>
      </w:r>
      <w:r w:rsidR="00D83650" w:rsidRPr="00AF693F">
        <w:rPr>
          <w:noProof w:val="0"/>
          <w:lang w:val="ru-RU"/>
        </w:rPr>
        <w:t xml:space="preserve">Шина </w:t>
      </w:r>
      <w:proofErr w:type="spellStart"/>
      <w:r w:rsidR="00D83650" w:rsidRPr="00AF693F">
        <w:rPr>
          <w:noProof w:val="0"/>
          <w:lang w:val="ru-RU"/>
        </w:rPr>
        <w:t>Nokian</w:t>
      </w:r>
      <w:proofErr w:type="spellEnd"/>
      <w:r w:rsidR="00D83650" w:rsidRPr="00AF693F">
        <w:rPr>
          <w:noProof w:val="0"/>
          <w:lang w:val="ru-RU"/>
        </w:rPr>
        <w:t xml:space="preserve"> </w:t>
      </w:r>
      <w:proofErr w:type="spellStart"/>
      <w:r w:rsidR="00D83650" w:rsidRPr="00AF693F">
        <w:rPr>
          <w:noProof w:val="0"/>
          <w:lang w:val="ru-RU"/>
        </w:rPr>
        <w:t>Hakka</w:t>
      </w:r>
      <w:proofErr w:type="spellEnd"/>
      <w:r w:rsidR="00D83650" w:rsidRPr="00AF693F">
        <w:rPr>
          <w:noProof w:val="0"/>
          <w:lang w:val="ru-RU"/>
        </w:rPr>
        <w:t xml:space="preserve"> </w:t>
      </w:r>
      <w:proofErr w:type="spellStart"/>
      <w:r w:rsidR="00D83650" w:rsidRPr="00AF693F">
        <w:rPr>
          <w:noProof w:val="0"/>
          <w:lang w:val="ru-RU"/>
        </w:rPr>
        <w:t>Blue</w:t>
      </w:r>
      <w:proofErr w:type="spellEnd"/>
      <w:r w:rsidR="00D83650" w:rsidRPr="00AF693F">
        <w:rPr>
          <w:noProof w:val="0"/>
          <w:lang w:val="ru-RU"/>
        </w:rPr>
        <w:t> </w:t>
      </w:r>
      <w:r w:rsidR="003B3727" w:rsidRPr="00AF693F">
        <w:rPr>
          <w:noProof w:val="0"/>
          <w:lang w:val="ru-RU"/>
        </w:rPr>
        <w:t xml:space="preserve">SUV </w:t>
      </w:r>
      <w:r w:rsidR="00D83650" w:rsidRPr="00AF693F">
        <w:rPr>
          <w:noProof w:val="0"/>
          <w:lang w:val="ru-RU"/>
        </w:rPr>
        <w:t>катится без усилий, безопасно и легко</w:t>
      </w:r>
      <w:r w:rsidR="00924094" w:rsidRPr="00AF693F">
        <w:rPr>
          <w:noProof w:val="0"/>
          <w:lang w:val="ru-RU"/>
        </w:rPr>
        <w:t>,</w:t>
      </w:r>
      <w:r w:rsidR="00FE58EE" w:rsidRPr="00AF693F">
        <w:rPr>
          <w:noProof w:val="0"/>
          <w:lang w:val="ru-RU"/>
        </w:rPr>
        <w:t xml:space="preserve"> как по асфальтирован</w:t>
      </w:r>
      <w:r w:rsidR="006847F0">
        <w:rPr>
          <w:noProof w:val="0"/>
          <w:lang w:val="ru-RU"/>
        </w:rPr>
        <w:t>н</w:t>
      </w:r>
      <w:r w:rsidR="00FE58EE" w:rsidRPr="00AF693F">
        <w:rPr>
          <w:noProof w:val="0"/>
          <w:lang w:val="ru-RU"/>
        </w:rPr>
        <w:t>ым</w:t>
      </w:r>
      <w:r w:rsidR="00D83650" w:rsidRPr="00AF693F">
        <w:rPr>
          <w:noProof w:val="0"/>
          <w:lang w:val="ru-RU"/>
        </w:rPr>
        <w:t>, так и по гравийным дорога</w:t>
      </w:r>
      <w:r w:rsidR="00084BCB">
        <w:rPr>
          <w:noProof w:val="0"/>
          <w:lang w:val="ru-RU"/>
        </w:rPr>
        <w:t>м</w:t>
      </w:r>
      <w:r w:rsidR="00710FC4">
        <w:rPr>
          <w:noProof w:val="0"/>
          <w:lang w:val="ru-RU"/>
        </w:rPr>
        <w:t>.</w:t>
      </w:r>
      <w:r w:rsidR="00D83650" w:rsidRPr="00AF693F">
        <w:rPr>
          <w:noProof w:val="0"/>
          <w:lang w:val="ru-RU"/>
        </w:rPr>
        <w:t xml:space="preserve"> </w:t>
      </w:r>
      <w:r w:rsidR="00710FC4">
        <w:rPr>
          <w:noProof w:val="0"/>
          <w:lang w:val="ru-RU"/>
        </w:rPr>
        <w:t>Б</w:t>
      </w:r>
      <w:r w:rsidR="00FE58EE" w:rsidRPr="00AF693F">
        <w:rPr>
          <w:noProof w:val="0"/>
          <w:lang w:val="ru-RU"/>
        </w:rPr>
        <w:t xml:space="preserve">оковины </w:t>
      </w:r>
      <w:r w:rsidR="00D83650" w:rsidRPr="00AF693F">
        <w:rPr>
          <w:noProof w:val="0"/>
          <w:lang w:val="ru-RU"/>
        </w:rPr>
        <w:t xml:space="preserve">шины </w:t>
      </w:r>
      <w:r w:rsidR="00FE58EE" w:rsidRPr="00AF693F">
        <w:rPr>
          <w:noProof w:val="0"/>
          <w:lang w:val="ru-RU"/>
        </w:rPr>
        <w:t>усилены</w:t>
      </w:r>
      <w:r w:rsidR="009E0EC6" w:rsidRPr="00AF693F">
        <w:rPr>
          <w:noProof w:val="0"/>
          <w:lang w:val="ru-RU"/>
        </w:rPr>
        <w:t xml:space="preserve"> при помощи</w:t>
      </w:r>
      <w:r w:rsidR="003B3727" w:rsidRPr="00AF693F">
        <w:rPr>
          <w:noProof w:val="0"/>
          <w:lang w:val="ru-RU"/>
        </w:rPr>
        <w:t xml:space="preserve"> </w:t>
      </w:r>
      <w:r w:rsidR="003B3727" w:rsidRPr="00AF693F">
        <w:rPr>
          <w:noProof w:val="0"/>
          <w:lang w:val="ru-RU"/>
        </w:rPr>
        <w:lastRenderedPageBreak/>
        <w:t>технологи</w:t>
      </w:r>
      <w:r w:rsidR="009E0EC6" w:rsidRPr="00AF693F">
        <w:rPr>
          <w:noProof w:val="0"/>
          <w:lang w:val="ru-RU"/>
        </w:rPr>
        <w:t>и</w:t>
      </w:r>
      <w:r w:rsidR="003B3727" w:rsidRPr="00AF693F">
        <w:rPr>
          <w:noProof w:val="0"/>
          <w:lang w:val="ru-RU"/>
        </w:rPr>
        <w:t xml:space="preserve"> </w:t>
      </w:r>
      <w:proofErr w:type="spellStart"/>
      <w:r w:rsidR="009E0EC6" w:rsidRPr="00AF693F">
        <w:rPr>
          <w:b/>
          <w:noProof w:val="0"/>
          <w:lang w:val="ru-RU"/>
        </w:rPr>
        <w:t>Nokian</w:t>
      </w:r>
      <w:proofErr w:type="spellEnd"/>
      <w:r w:rsidR="009E0EC6" w:rsidRPr="00AF693F">
        <w:rPr>
          <w:b/>
          <w:noProof w:val="0"/>
          <w:lang w:val="ru-RU"/>
        </w:rPr>
        <w:t xml:space="preserve"> </w:t>
      </w:r>
      <w:proofErr w:type="spellStart"/>
      <w:r w:rsidR="009E0EC6" w:rsidRPr="00AF693F">
        <w:rPr>
          <w:b/>
          <w:noProof w:val="0"/>
          <w:lang w:val="ru-RU"/>
        </w:rPr>
        <w:t>Aramid</w:t>
      </w:r>
      <w:proofErr w:type="spellEnd"/>
      <w:r w:rsidR="009E0EC6" w:rsidRPr="00AF693F">
        <w:rPr>
          <w:b/>
          <w:noProof w:val="0"/>
          <w:lang w:val="ru-RU"/>
        </w:rPr>
        <w:t xml:space="preserve"> </w:t>
      </w:r>
      <w:proofErr w:type="spellStart"/>
      <w:r w:rsidR="009E0EC6" w:rsidRPr="00AF693F">
        <w:rPr>
          <w:b/>
          <w:noProof w:val="0"/>
          <w:lang w:val="ru-RU"/>
        </w:rPr>
        <w:t>Sidewall</w:t>
      </w:r>
      <w:proofErr w:type="spellEnd"/>
      <w:r w:rsidR="003B3727" w:rsidRPr="00AF693F">
        <w:rPr>
          <w:noProof w:val="0"/>
          <w:lang w:val="ru-RU"/>
        </w:rPr>
        <w:t xml:space="preserve">. </w:t>
      </w:r>
      <w:r w:rsidR="00B87B8B" w:rsidRPr="00AF693F">
        <w:rPr>
          <w:noProof w:val="0"/>
          <w:lang w:val="ru-RU"/>
        </w:rPr>
        <w:t>Резиновая смесь боковин</w:t>
      </w:r>
      <w:r w:rsidR="00D83650" w:rsidRPr="00AF693F">
        <w:rPr>
          <w:noProof w:val="0"/>
          <w:lang w:val="ru-RU"/>
        </w:rPr>
        <w:t>ы</w:t>
      </w:r>
      <w:r w:rsidR="00B87B8B" w:rsidRPr="00AF693F">
        <w:rPr>
          <w:noProof w:val="0"/>
          <w:lang w:val="ru-RU"/>
        </w:rPr>
        <w:t xml:space="preserve"> </w:t>
      </w:r>
      <w:r w:rsidR="00D83650" w:rsidRPr="00AF693F">
        <w:rPr>
          <w:noProof w:val="0"/>
          <w:lang w:val="ru-RU"/>
        </w:rPr>
        <w:t>с</w:t>
      </w:r>
      <w:r w:rsidR="00B87B8B" w:rsidRPr="00AF693F">
        <w:rPr>
          <w:noProof w:val="0"/>
          <w:lang w:val="ru-RU"/>
        </w:rPr>
        <w:t xml:space="preserve">одержит в своем составе </w:t>
      </w:r>
      <w:proofErr w:type="gramStart"/>
      <w:r w:rsidR="00D83650" w:rsidRPr="00AF693F">
        <w:rPr>
          <w:noProof w:val="0"/>
          <w:lang w:val="ru-RU"/>
        </w:rPr>
        <w:t>ультра-прочное</w:t>
      </w:r>
      <w:proofErr w:type="gramEnd"/>
      <w:r w:rsidR="00D83650" w:rsidRPr="00AF693F">
        <w:rPr>
          <w:noProof w:val="0"/>
          <w:lang w:val="ru-RU"/>
        </w:rPr>
        <w:t xml:space="preserve"> </w:t>
      </w:r>
      <w:proofErr w:type="spellStart"/>
      <w:r w:rsidR="00B87B8B" w:rsidRPr="00AF693F">
        <w:rPr>
          <w:noProof w:val="0"/>
          <w:lang w:val="ru-RU"/>
        </w:rPr>
        <w:t>а</w:t>
      </w:r>
      <w:r w:rsidR="000B13C6" w:rsidRPr="00AF693F">
        <w:rPr>
          <w:noProof w:val="0"/>
          <w:lang w:val="ru-RU"/>
        </w:rPr>
        <w:t>рамидное</w:t>
      </w:r>
      <w:proofErr w:type="spellEnd"/>
      <w:r w:rsidR="000B13C6" w:rsidRPr="00AF693F">
        <w:rPr>
          <w:noProof w:val="0"/>
          <w:lang w:val="ru-RU"/>
        </w:rPr>
        <w:t xml:space="preserve"> волокно</w:t>
      </w:r>
      <w:r w:rsidR="003B3727" w:rsidRPr="00AF693F">
        <w:rPr>
          <w:noProof w:val="0"/>
          <w:lang w:val="ru-RU"/>
        </w:rPr>
        <w:t xml:space="preserve">. </w:t>
      </w:r>
      <w:r w:rsidR="00864072" w:rsidRPr="00AF693F">
        <w:rPr>
          <w:noProof w:val="0"/>
          <w:lang w:val="ru-RU"/>
        </w:rPr>
        <w:t>Аналогичный</w:t>
      </w:r>
      <w:r w:rsidR="003B3727" w:rsidRPr="00AF693F">
        <w:rPr>
          <w:noProof w:val="0"/>
          <w:lang w:val="ru-RU"/>
        </w:rPr>
        <w:t xml:space="preserve"> материал используется в авиаци</w:t>
      </w:r>
      <w:r w:rsidR="000B13C6" w:rsidRPr="00AF693F">
        <w:rPr>
          <w:noProof w:val="0"/>
          <w:lang w:val="ru-RU"/>
        </w:rPr>
        <w:t>онной</w:t>
      </w:r>
      <w:r w:rsidR="003B3727" w:rsidRPr="00AF693F">
        <w:rPr>
          <w:noProof w:val="0"/>
          <w:lang w:val="ru-RU"/>
        </w:rPr>
        <w:t xml:space="preserve"> </w:t>
      </w:r>
      <w:r w:rsidR="00924094" w:rsidRPr="00AF693F">
        <w:rPr>
          <w:noProof w:val="0"/>
          <w:lang w:val="ru-RU"/>
        </w:rPr>
        <w:t xml:space="preserve">индустрии </w:t>
      </w:r>
      <w:r w:rsidR="003B3727" w:rsidRPr="00AF693F">
        <w:rPr>
          <w:noProof w:val="0"/>
          <w:lang w:val="ru-RU"/>
        </w:rPr>
        <w:t>и военн</w:t>
      </w:r>
      <w:r w:rsidR="000B13C6" w:rsidRPr="00AF693F">
        <w:rPr>
          <w:noProof w:val="0"/>
          <w:lang w:val="ru-RU"/>
        </w:rPr>
        <w:t>ой</w:t>
      </w:r>
      <w:r w:rsidR="00924094" w:rsidRPr="00AF693F">
        <w:rPr>
          <w:noProof w:val="0"/>
          <w:lang w:val="ru-RU"/>
        </w:rPr>
        <w:t xml:space="preserve"> промышленности</w:t>
      </w:r>
      <w:r w:rsidR="003B3727" w:rsidRPr="00AF693F">
        <w:rPr>
          <w:noProof w:val="0"/>
          <w:lang w:val="ru-RU"/>
        </w:rPr>
        <w:t xml:space="preserve">. </w:t>
      </w:r>
      <w:proofErr w:type="spellStart"/>
      <w:r w:rsidR="00B87B8B" w:rsidRPr="00AF693F">
        <w:rPr>
          <w:noProof w:val="0"/>
          <w:lang w:val="ru-RU"/>
        </w:rPr>
        <w:t>Арамидное</w:t>
      </w:r>
      <w:proofErr w:type="spellEnd"/>
      <w:r w:rsidR="003B3727" w:rsidRPr="00AF693F">
        <w:rPr>
          <w:noProof w:val="0"/>
          <w:lang w:val="ru-RU"/>
        </w:rPr>
        <w:t xml:space="preserve"> волокно </w:t>
      </w:r>
      <w:r w:rsidRPr="00AF693F">
        <w:rPr>
          <w:noProof w:val="0"/>
          <w:lang w:val="ru-RU"/>
        </w:rPr>
        <w:t>делает</w:t>
      </w:r>
      <w:r w:rsidR="003B3727" w:rsidRPr="00AF693F">
        <w:rPr>
          <w:noProof w:val="0"/>
          <w:lang w:val="ru-RU"/>
        </w:rPr>
        <w:t xml:space="preserve"> </w:t>
      </w:r>
      <w:r w:rsidR="008D6FDE" w:rsidRPr="00AF693F">
        <w:rPr>
          <w:noProof w:val="0"/>
          <w:lang w:val="ru-RU"/>
        </w:rPr>
        <w:t>боковины</w:t>
      </w:r>
      <w:r w:rsidRPr="00AF693F">
        <w:rPr>
          <w:noProof w:val="0"/>
          <w:lang w:val="ru-RU"/>
        </w:rPr>
        <w:t xml:space="preserve"> более прочными</w:t>
      </w:r>
      <w:r w:rsidR="003B3727" w:rsidRPr="00AF693F">
        <w:rPr>
          <w:noProof w:val="0"/>
          <w:lang w:val="ru-RU"/>
        </w:rPr>
        <w:t xml:space="preserve">, </w:t>
      </w:r>
      <w:r w:rsidRPr="00AF693F">
        <w:rPr>
          <w:noProof w:val="0"/>
          <w:lang w:val="ru-RU"/>
        </w:rPr>
        <w:t>усиливает</w:t>
      </w:r>
      <w:r w:rsidR="0085243E" w:rsidRPr="00AF693F">
        <w:rPr>
          <w:noProof w:val="0"/>
          <w:lang w:val="ru-RU"/>
        </w:rPr>
        <w:t xml:space="preserve"> устойчивость к </w:t>
      </w:r>
      <w:r w:rsidRPr="00AF693F">
        <w:rPr>
          <w:noProof w:val="0"/>
          <w:lang w:val="ru-RU"/>
        </w:rPr>
        <w:t>неожиданным</w:t>
      </w:r>
      <w:r w:rsidR="003B3727" w:rsidRPr="00AF693F">
        <w:rPr>
          <w:noProof w:val="0"/>
          <w:lang w:val="ru-RU"/>
        </w:rPr>
        <w:t xml:space="preserve"> </w:t>
      </w:r>
      <w:r w:rsidR="0085243E" w:rsidRPr="00AF693F">
        <w:rPr>
          <w:noProof w:val="0"/>
          <w:lang w:val="ru-RU"/>
        </w:rPr>
        <w:t xml:space="preserve">ударам и </w:t>
      </w:r>
      <w:r w:rsidRPr="00AF693F">
        <w:rPr>
          <w:noProof w:val="0"/>
          <w:lang w:val="ru-RU"/>
        </w:rPr>
        <w:t>пореза</w:t>
      </w:r>
      <w:r w:rsidR="0085243E" w:rsidRPr="00AF693F">
        <w:rPr>
          <w:noProof w:val="0"/>
          <w:lang w:val="ru-RU"/>
        </w:rPr>
        <w:t>м</w:t>
      </w:r>
      <w:r w:rsidR="003B3727" w:rsidRPr="00AF693F">
        <w:rPr>
          <w:noProof w:val="0"/>
          <w:lang w:val="ru-RU"/>
        </w:rPr>
        <w:t xml:space="preserve">, которые могут легко </w:t>
      </w:r>
      <w:r w:rsidR="0085243E" w:rsidRPr="00AF693F">
        <w:rPr>
          <w:noProof w:val="0"/>
          <w:lang w:val="ru-RU"/>
        </w:rPr>
        <w:t>повредить</w:t>
      </w:r>
      <w:r w:rsidR="009357F1" w:rsidRPr="00AF693F">
        <w:rPr>
          <w:noProof w:val="0"/>
          <w:lang w:val="ru-RU"/>
        </w:rPr>
        <w:t xml:space="preserve"> шину, </w:t>
      </w:r>
      <w:r w:rsidR="003C4601">
        <w:rPr>
          <w:noProof w:val="0"/>
          <w:lang w:val="ru-RU"/>
        </w:rPr>
        <w:t>и привести к остановке</w:t>
      </w:r>
      <w:r w:rsidR="009357F1" w:rsidRPr="00AF693F">
        <w:rPr>
          <w:noProof w:val="0"/>
          <w:lang w:val="ru-RU"/>
        </w:rPr>
        <w:t xml:space="preserve"> автомобиля</w:t>
      </w:r>
      <w:r w:rsidR="00F63FC3" w:rsidRPr="00AF693F">
        <w:rPr>
          <w:noProof w:val="0"/>
          <w:lang w:val="ru-RU"/>
        </w:rPr>
        <w:t xml:space="preserve">», – </w:t>
      </w:r>
      <w:r w:rsidR="0085243E" w:rsidRPr="00AF693F">
        <w:rPr>
          <w:noProof w:val="0"/>
          <w:lang w:val="ru-RU"/>
        </w:rPr>
        <w:t>рассказывает</w:t>
      </w:r>
      <w:r w:rsidR="003B3727" w:rsidRPr="00AF693F">
        <w:rPr>
          <w:noProof w:val="0"/>
          <w:lang w:val="ru-RU"/>
        </w:rPr>
        <w:t xml:space="preserve"> </w:t>
      </w:r>
      <w:r w:rsidR="00F63FC3" w:rsidRPr="00AF693F">
        <w:rPr>
          <w:noProof w:val="0"/>
          <w:lang w:val="ru-RU"/>
        </w:rPr>
        <w:t>менеджер</w:t>
      </w:r>
      <w:r w:rsidRPr="00AF693F">
        <w:rPr>
          <w:noProof w:val="0"/>
          <w:lang w:val="ru-RU"/>
        </w:rPr>
        <w:t xml:space="preserve"> отдела разработок</w:t>
      </w:r>
      <w:r w:rsidR="0085243E" w:rsidRPr="00AF693F">
        <w:rPr>
          <w:noProof w:val="0"/>
          <w:lang w:val="ru-RU"/>
        </w:rPr>
        <w:t xml:space="preserve"> </w:t>
      </w:r>
      <w:r w:rsidR="00F2633A" w:rsidRPr="00AF693F">
        <w:rPr>
          <w:noProof w:val="0"/>
          <w:lang w:val="ru-RU"/>
        </w:rPr>
        <w:t xml:space="preserve">компании </w:t>
      </w:r>
      <w:proofErr w:type="spellStart"/>
      <w:r w:rsidR="00F2633A" w:rsidRPr="00AF693F">
        <w:rPr>
          <w:noProof w:val="0"/>
          <w:lang w:val="ru-RU"/>
        </w:rPr>
        <w:t>Nokian</w:t>
      </w:r>
      <w:proofErr w:type="spellEnd"/>
      <w:r w:rsidR="00F2633A" w:rsidRPr="00AF693F">
        <w:rPr>
          <w:noProof w:val="0"/>
          <w:lang w:val="ru-RU"/>
        </w:rPr>
        <w:t xml:space="preserve"> </w:t>
      </w:r>
      <w:proofErr w:type="spellStart"/>
      <w:r w:rsidR="00F2633A" w:rsidRPr="00AF693F">
        <w:rPr>
          <w:noProof w:val="0"/>
          <w:lang w:val="ru-RU"/>
        </w:rPr>
        <w:t>Tyres</w:t>
      </w:r>
      <w:proofErr w:type="spellEnd"/>
      <w:r w:rsidR="003B3727" w:rsidRPr="00AF693F">
        <w:rPr>
          <w:noProof w:val="0"/>
          <w:lang w:val="ru-RU"/>
        </w:rPr>
        <w:t xml:space="preserve"> </w:t>
      </w:r>
      <w:proofErr w:type="spellStart"/>
      <w:r w:rsidR="00F2633A" w:rsidRPr="00AF693F">
        <w:rPr>
          <w:b/>
          <w:noProof w:val="0"/>
          <w:lang w:val="ru-RU"/>
        </w:rPr>
        <w:t>Юха</w:t>
      </w:r>
      <w:proofErr w:type="spellEnd"/>
      <w:r w:rsidR="003B3727" w:rsidRPr="00AF693F">
        <w:rPr>
          <w:b/>
          <w:noProof w:val="0"/>
          <w:lang w:val="ru-RU"/>
        </w:rPr>
        <w:t xml:space="preserve"> Пирхонен</w:t>
      </w:r>
      <w:r w:rsidR="003B3727" w:rsidRPr="00AF693F">
        <w:rPr>
          <w:noProof w:val="0"/>
          <w:lang w:val="ru-RU"/>
        </w:rPr>
        <w:t>.</w:t>
      </w:r>
      <w:r w:rsidR="00F2633A" w:rsidRPr="00AF693F">
        <w:rPr>
          <w:noProof w:val="0"/>
          <w:lang w:val="ru-RU"/>
        </w:rPr>
        <w:t xml:space="preserve"> </w:t>
      </w:r>
    </w:p>
    <w:p w:rsidR="00BC1089" w:rsidRPr="00AF693F" w:rsidRDefault="00BC1089" w:rsidP="00DA0237">
      <w:pPr>
        <w:pStyle w:val="MainText"/>
        <w:rPr>
          <w:noProof w:val="0"/>
          <w:szCs w:val="22"/>
          <w:lang w:val="ru-RU"/>
        </w:rPr>
      </w:pPr>
    </w:p>
    <w:p w:rsidR="00673422" w:rsidRPr="00AF693F" w:rsidRDefault="00F2633A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 xml:space="preserve">Износостойкость </w:t>
      </w:r>
      <w:r w:rsidR="00814466" w:rsidRPr="00AF693F">
        <w:rPr>
          <w:noProof w:val="0"/>
          <w:lang w:val="ru-RU"/>
        </w:rPr>
        <w:t>шин</w:t>
      </w:r>
      <w:r w:rsidR="002669C3" w:rsidRPr="00AF693F">
        <w:rPr>
          <w:noProof w:val="0"/>
          <w:lang w:val="ru-RU"/>
        </w:rPr>
        <w:t>ы</w:t>
      </w:r>
      <w:r w:rsidRPr="00AF693F">
        <w:rPr>
          <w:noProof w:val="0"/>
          <w:lang w:val="ru-RU"/>
        </w:rPr>
        <w:t xml:space="preserve"> </w:t>
      </w:r>
      <w:proofErr w:type="spellStart"/>
      <w:r w:rsidR="002669C3" w:rsidRPr="00AF693F">
        <w:rPr>
          <w:noProof w:val="0"/>
          <w:lang w:val="ru-RU"/>
        </w:rPr>
        <w:t>Nokian</w:t>
      </w:r>
      <w:proofErr w:type="spellEnd"/>
      <w:r w:rsidR="002669C3" w:rsidRPr="00AF693F">
        <w:rPr>
          <w:noProof w:val="0"/>
          <w:lang w:val="ru-RU"/>
        </w:rPr>
        <w:t xml:space="preserve"> </w:t>
      </w:r>
      <w:proofErr w:type="spellStart"/>
      <w:r w:rsidR="002669C3" w:rsidRPr="00AF693F">
        <w:rPr>
          <w:noProof w:val="0"/>
          <w:lang w:val="ru-RU"/>
        </w:rPr>
        <w:t>Hakka</w:t>
      </w:r>
      <w:proofErr w:type="spellEnd"/>
      <w:r w:rsidR="002669C3" w:rsidRPr="00AF693F">
        <w:rPr>
          <w:noProof w:val="0"/>
          <w:lang w:val="ru-RU"/>
        </w:rPr>
        <w:t xml:space="preserve"> </w:t>
      </w:r>
      <w:proofErr w:type="spellStart"/>
      <w:r w:rsidR="002669C3" w:rsidRPr="00AF693F">
        <w:rPr>
          <w:noProof w:val="0"/>
          <w:lang w:val="ru-RU"/>
        </w:rPr>
        <w:t>Blue</w:t>
      </w:r>
      <w:proofErr w:type="spellEnd"/>
      <w:r w:rsidR="002669C3" w:rsidRPr="00AF693F">
        <w:rPr>
          <w:noProof w:val="0"/>
          <w:lang w:val="ru-RU"/>
        </w:rPr>
        <w:t> </w:t>
      </w:r>
      <w:r w:rsidR="00814466" w:rsidRPr="00AF693F">
        <w:rPr>
          <w:noProof w:val="0"/>
          <w:lang w:val="ru-RU"/>
        </w:rPr>
        <w:t xml:space="preserve">SUV </w:t>
      </w:r>
      <w:r w:rsidR="002669C3" w:rsidRPr="00AF693F">
        <w:rPr>
          <w:noProof w:val="0"/>
          <w:lang w:val="ru-RU"/>
        </w:rPr>
        <w:t xml:space="preserve">была </w:t>
      </w:r>
      <w:r w:rsidR="00D96480">
        <w:rPr>
          <w:noProof w:val="0"/>
          <w:lang w:val="ru-RU"/>
        </w:rPr>
        <w:t>повышена</w:t>
      </w:r>
      <w:r w:rsidR="002669C3" w:rsidRPr="00AF693F">
        <w:rPr>
          <w:noProof w:val="0"/>
          <w:lang w:val="ru-RU"/>
        </w:rPr>
        <w:t xml:space="preserve"> с помощью </w:t>
      </w:r>
      <w:r w:rsidR="003033E7" w:rsidRPr="00AF693F">
        <w:rPr>
          <w:noProof w:val="0"/>
          <w:lang w:val="ru-RU"/>
        </w:rPr>
        <w:t>резиновой смеси</w:t>
      </w:r>
      <w:r w:rsidR="002669C3" w:rsidRPr="00AF693F">
        <w:rPr>
          <w:noProof w:val="0"/>
          <w:lang w:val="ru-RU"/>
        </w:rPr>
        <w:t xml:space="preserve">, </w:t>
      </w:r>
      <w:r w:rsidRPr="00AF693F">
        <w:rPr>
          <w:noProof w:val="0"/>
          <w:lang w:val="ru-RU"/>
        </w:rPr>
        <w:t>противосто</w:t>
      </w:r>
      <w:r w:rsidR="006847F0">
        <w:rPr>
          <w:noProof w:val="0"/>
          <w:lang w:val="ru-RU"/>
        </w:rPr>
        <w:t>ящей</w:t>
      </w:r>
      <w:r w:rsidRPr="00AF693F">
        <w:rPr>
          <w:noProof w:val="0"/>
          <w:lang w:val="ru-RU"/>
        </w:rPr>
        <w:t xml:space="preserve"> изн</w:t>
      </w:r>
      <w:r w:rsidR="003033E7" w:rsidRPr="00AF693F">
        <w:rPr>
          <w:noProof w:val="0"/>
          <w:lang w:val="ru-RU"/>
        </w:rPr>
        <w:t>осу</w:t>
      </w:r>
      <w:r w:rsidRPr="00AF693F">
        <w:rPr>
          <w:noProof w:val="0"/>
          <w:lang w:val="ru-RU"/>
        </w:rPr>
        <w:t>, вызванному</w:t>
      </w:r>
      <w:r w:rsidR="002669C3" w:rsidRPr="00AF693F">
        <w:rPr>
          <w:noProof w:val="0"/>
          <w:lang w:val="ru-RU"/>
        </w:rPr>
        <w:t xml:space="preserve"> грубым дорожным покрытием</w:t>
      </w:r>
      <w:r w:rsidRPr="00AF693F">
        <w:rPr>
          <w:noProof w:val="0"/>
          <w:lang w:val="ru-RU"/>
        </w:rPr>
        <w:t xml:space="preserve">. </w:t>
      </w:r>
      <w:proofErr w:type="spellStart"/>
      <w:r w:rsidR="002669C3" w:rsidRPr="00AF693F">
        <w:rPr>
          <w:b/>
          <w:noProof w:val="0"/>
          <w:lang w:val="ru-RU"/>
        </w:rPr>
        <w:t>Удалители</w:t>
      </w:r>
      <w:proofErr w:type="spellEnd"/>
      <w:r w:rsidR="001707AA" w:rsidRPr="00AF693F">
        <w:rPr>
          <w:b/>
          <w:noProof w:val="0"/>
          <w:lang w:val="ru-RU"/>
        </w:rPr>
        <w:t xml:space="preserve"> камней</w:t>
      </w:r>
      <w:r w:rsidR="001707AA" w:rsidRPr="00AF693F">
        <w:rPr>
          <w:noProof w:val="0"/>
          <w:lang w:val="ru-RU"/>
        </w:rPr>
        <w:t xml:space="preserve"> в </w:t>
      </w:r>
      <w:r w:rsidR="00673422" w:rsidRPr="00AF693F">
        <w:rPr>
          <w:noProof w:val="0"/>
          <w:lang w:val="ru-RU"/>
        </w:rPr>
        <w:t>гла</w:t>
      </w:r>
      <w:r w:rsidR="001707AA" w:rsidRPr="00AF693F">
        <w:rPr>
          <w:noProof w:val="0"/>
          <w:lang w:val="ru-RU"/>
        </w:rPr>
        <w:t>вных канавках протектора предотвра</w:t>
      </w:r>
      <w:r w:rsidR="00C154E2" w:rsidRPr="00AF693F">
        <w:rPr>
          <w:noProof w:val="0"/>
          <w:lang w:val="ru-RU"/>
        </w:rPr>
        <w:t xml:space="preserve">щают </w:t>
      </w:r>
      <w:proofErr w:type="spellStart"/>
      <w:r w:rsidR="00477460" w:rsidRPr="00AF693F">
        <w:rPr>
          <w:noProof w:val="0"/>
          <w:lang w:val="ru-RU"/>
        </w:rPr>
        <w:t>застревание</w:t>
      </w:r>
      <w:proofErr w:type="spellEnd"/>
      <w:r w:rsidR="00C154E2" w:rsidRPr="00AF693F">
        <w:rPr>
          <w:noProof w:val="0"/>
          <w:lang w:val="ru-RU"/>
        </w:rPr>
        <w:t xml:space="preserve"> камней</w:t>
      </w:r>
      <w:r w:rsidR="001707AA" w:rsidRPr="00AF693F">
        <w:rPr>
          <w:noProof w:val="0"/>
          <w:lang w:val="ru-RU"/>
        </w:rPr>
        <w:t xml:space="preserve"> в </w:t>
      </w:r>
      <w:r w:rsidR="00673422" w:rsidRPr="00AF693F">
        <w:rPr>
          <w:noProof w:val="0"/>
          <w:lang w:val="ru-RU"/>
        </w:rPr>
        <w:t>канавках и шашках</w:t>
      </w:r>
      <w:r w:rsidR="001707AA" w:rsidRPr="00AF693F">
        <w:rPr>
          <w:noProof w:val="0"/>
          <w:lang w:val="ru-RU"/>
        </w:rPr>
        <w:t xml:space="preserve"> протектора, что</w:t>
      </w:r>
      <w:r w:rsidR="006847F0">
        <w:rPr>
          <w:noProof w:val="0"/>
          <w:lang w:val="ru-RU"/>
        </w:rPr>
        <w:t>,</w:t>
      </w:r>
      <w:r w:rsidR="001707AA" w:rsidRPr="00AF693F">
        <w:rPr>
          <w:noProof w:val="0"/>
          <w:lang w:val="ru-RU"/>
        </w:rPr>
        <w:t xml:space="preserve"> </w:t>
      </w:r>
      <w:r w:rsidR="006847F0">
        <w:rPr>
          <w:noProof w:val="0"/>
          <w:lang w:val="ru-RU"/>
        </w:rPr>
        <w:t xml:space="preserve">в свою очередь, </w:t>
      </w:r>
      <w:r w:rsidR="00673422" w:rsidRPr="00AF693F">
        <w:rPr>
          <w:noProof w:val="0"/>
          <w:lang w:val="ru-RU"/>
        </w:rPr>
        <w:t xml:space="preserve">повышает </w:t>
      </w:r>
      <w:r w:rsidR="001707AA" w:rsidRPr="00AF693F">
        <w:rPr>
          <w:noProof w:val="0"/>
          <w:lang w:val="ru-RU"/>
        </w:rPr>
        <w:t>прочность</w:t>
      </w:r>
      <w:r w:rsidR="004920FA" w:rsidRPr="00AF693F">
        <w:rPr>
          <w:noProof w:val="0"/>
          <w:lang w:val="ru-RU"/>
        </w:rPr>
        <w:t xml:space="preserve"> шин</w:t>
      </w:r>
      <w:r w:rsidR="00673422" w:rsidRPr="00AF693F">
        <w:rPr>
          <w:noProof w:val="0"/>
          <w:lang w:val="ru-RU"/>
        </w:rPr>
        <w:t>. Эта инновация также снижает количество камней, вылетающих из</w:t>
      </w:r>
      <w:r w:rsidR="006847F0">
        <w:rPr>
          <w:noProof w:val="0"/>
          <w:lang w:val="ru-RU"/>
        </w:rPr>
        <w:t>-</w:t>
      </w:r>
      <w:r w:rsidR="00673422" w:rsidRPr="00AF693F">
        <w:rPr>
          <w:noProof w:val="0"/>
          <w:lang w:val="ru-RU"/>
        </w:rPr>
        <w:t>под колес автомобиля, что порадует остальных у</w:t>
      </w:r>
      <w:r w:rsidR="001707AA" w:rsidRPr="00AF693F">
        <w:rPr>
          <w:noProof w:val="0"/>
          <w:lang w:val="ru-RU"/>
        </w:rPr>
        <w:t>частни</w:t>
      </w:r>
      <w:r w:rsidR="00673422" w:rsidRPr="00AF693F">
        <w:rPr>
          <w:noProof w:val="0"/>
          <w:lang w:val="ru-RU"/>
        </w:rPr>
        <w:t>ков</w:t>
      </w:r>
      <w:r w:rsidR="004920FA" w:rsidRPr="00AF693F">
        <w:rPr>
          <w:noProof w:val="0"/>
          <w:lang w:val="ru-RU"/>
        </w:rPr>
        <w:t xml:space="preserve"> дорожного движения</w:t>
      </w:r>
      <w:r w:rsidR="001707AA" w:rsidRPr="00AF693F">
        <w:rPr>
          <w:noProof w:val="0"/>
          <w:lang w:val="ru-RU"/>
        </w:rPr>
        <w:t xml:space="preserve">. </w:t>
      </w:r>
    </w:p>
    <w:p w:rsidR="00673422" w:rsidRPr="00AF693F" w:rsidRDefault="00673422" w:rsidP="00DA0237">
      <w:pPr>
        <w:pStyle w:val="MainText"/>
        <w:rPr>
          <w:noProof w:val="0"/>
          <w:szCs w:val="22"/>
          <w:lang w:val="ru-RU"/>
        </w:rPr>
      </w:pPr>
    </w:p>
    <w:p w:rsidR="00E655DB" w:rsidRPr="00AF693F" w:rsidRDefault="001E0932" w:rsidP="00DA0237">
      <w:pPr>
        <w:pStyle w:val="MainText"/>
        <w:rPr>
          <w:noProof w:val="0"/>
          <w:szCs w:val="22"/>
          <w:lang w:val="ru-RU"/>
        </w:rPr>
      </w:pPr>
      <w:r>
        <w:rPr>
          <w:b/>
          <w:noProof w:val="0"/>
          <w:lang w:val="ru-RU"/>
        </w:rPr>
        <w:t>Приятное</w:t>
      </w:r>
      <w:r w:rsidR="00BF7A4C" w:rsidRPr="00AF693F">
        <w:rPr>
          <w:b/>
          <w:noProof w:val="0"/>
          <w:lang w:val="ru-RU"/>
        </w:rPr>
        <w:t xml:space="preserve"> </w:t>
      </w:r>
      <w:proofErr w:type="gramStart"/>
      <w:r w:rsidR="00BF7A4C" w:rsidRPr="00AF693F">
        <w:rPr>
          <w:b/>
          <w:noProof w:val="0"/>
          <w:lang w:val="ru-RU"/>
        </w:rPr>
        <w:t>вожде</w:t>
      </w:r>
      <w:r w:rsidR="00CB4284" w:rsidRPr="00AF693F">
        <w:rPr>
          <w:b/>
          <w:noProof w:val="0"/>
          <w:lang w:val="ru-RU"/>
        </w:rPr>
        <w:t>ни</w:t>
      </w:r>
      <w:r>
        <w:rPr>
          <w:b/>
          <w:noProof w:val="0"/>
          <w:lang w:val="ru-RU"/>
        </w:rPr>
        <w:t>е</w:t>
      </w:r>
      <w:proofErr w:type="gramEnd"/>
      <w:r>
        <w:rPr>
          <w:b/>
          <w:noProof w:val="0"/>
          <w:lang w:val="ru-RU"/>
        </w:rPr>
        <w:t xml:space="preserve"> как на </w:t>
      </w:r>
      <w:r w:rsidR="00BF7A4C" w:rsidRPr="00AF693F">
        <w:rPr>
          <w:b/>
          <w:noProof w:val="0"/>
          <w:lang w:val="ru-RU"/>
        </w:rPr>
        <w:t>высоких скоростях</w:t>
      </w:r>
      <w:r>
        <w:rPr>
          <w:b/>
          <w:noProof w:val="0"/>
          <w:lang w:val="ru-RU"/>
        </w:rPr>
        <w:t xml:space="preserve">, так </w:t>
      </w:r>
      <w:r w:rsidR="00BF7A4C" w:rsidRPr="00AF693F">
        <w:rPr>
          <w:b/>
          <w:noProof w:val="0"/>
          <w:lang w:val="ru-RU"/>
        </w:rPr>
        <w:t xml:space="preserve"> и </w:t>
      </w:r>
      <w:r w:rsidR="00AE6CA8" w:rsidRPr="00AF693F">
        <w:rPr>
          <w:b/>
          <w:noProof w:val="0"/>
          <w:lang w:val="ru-RU"/>
        </w:rPr>
        <w:t>по</w:t>
      </w:r>
      <w:r w:rsidR="00BF7A4C" w:rsidRPr="00AF693F">
        <w:rPr>
          <w:b/>
          <w:noProof w:val="0"/>
          <w:lang w:val="ru-RU"/>
        </w:rPr>
        <w:t xml:space="preserve"> песчаны</w:t>
      </w:r>
      <w:r w:rsidR="00AE6CA8" w:rsidRPr="00AF693F">
        <w:rPr>
          <w:b/>
          <w:noProof w:val="0"/>
          <w:lang w:val="ru-RU"/>
        </w:rPr>
        <w:t>м</w:t>
      </w:r>
      <w:r w:rsidR="00BF7A4C" w:rsidRPr="00AF693F">
        <w:rPr>
          <w:b/>
          <w:noProof w:val="0"/>
          <w:lang w:val="ru-RU"/>
        </w:rPr>
        <w:t xml:space="preserve"> дорога</w:t>
      </w:r>
      <w:r w:rsidR="00E655DB" w:rsidRPr="00AF693F">
        <w:rPr>
          <w:b/>
          <w:noProof w:val="0"/>
          <w:lang w:val="ru-RU"/>
        </w:rPr>
        <w:t>м</w:t>
      </w:r>
    </w:p>
    <w:p w:rsidR="00E655DB" w:rsidRPr="00AF693F" w:rsidRDefault="00E655DB" w:rsidP="00DA0237">
      <w:pPr>
        <w:pStyle w:val="MainText"/>
        <w:rPr>
          <w:noProof w:val="0"/>
          <w:szCs w:val="22"/>
          <w:lang w:val="ru-RU"/>
        </w:rPr>
      </w:pPr>
    </w:p>
    <w:p w:rsidR="001E0932" w:rsidRDefault="00E655DB" w:rsidP="00DA0237">
      <w:pPr>
        <w:pStyle w:val="MainText"/>
        <w:rPr>
          <w:noProof w:val="0"/>
          <w:lang w:val="ru-RU"/>
        </w:rPr>
      </w:pPr>
      <w:r w:rsidRPr="00AF693F">
        <w:rPr>
          <w:noProof w:val="0"/>
          <w:lang w:val="ru-RU"/>
        </w:rPr>
        <w:t>Асимметричный</w:t>
      </w:r>
      <w:r w:rsidR="008564BA" w:rsidRPr="00AF693F">
        <w:rPr>
          <w:noProof w:val="0"/>
          <w:lang w:val="ru-RU"/>
        </w:rPr>
        <w:t xml:space="preserve"> </w:t>
      </w:r>
      <w:r w:rsidR="00CB47B0" w:rsidRPr="00AF693F">
        <w:rPr>
          <w:noProof w:val="0"/>
          <w:lang w:val="ru-RU"/>
        </w:rPr>
        <w:t>рисунок</w:t>
      </w:r>
      <w:r w:rsidR="008564BA" w:rsidRPr="00AF693F">
        <w:rPr>
          <w:noProof w:val="0"/>
          <w:lang w:val="ru-RU"/>
        </w:rPr>
        <w:t xml:space="preserve"> протектора </w:t>
      </w:r>
      <w:proofErr w:type="spellStart"/>
      <w:r w:rsidR="008564BA" w:rsidRPr="00AF693F">
        <w:rPr>
          <w:noProof w:val="0"/>
          <w:lang w:val="ru-RU"/>
        </w:rPr>
        <w:t>inside-outside</w:t>
      </w:r>
      <w:proofErr w:type="spellEnd"/>
      <w:r w:rsidR="008564BA" w:rsidRPr="00AF693F">
        <w:rPr>
          <w:noProof w:val="0"/>
          <w:lang w:val="ru-RU"/>
        </w:rPr>
        <w:t xml:space="preserve"> </w:t>
      </w:r>
      <w:r w:rsidR="00327040" w:rsidRPr="00AF693F">
        <w:rPr>
          <w:noProof w:val="0"/>
          <w:lang w:val="ru-RU"/>
        </w:rPr>
        <w:t xml:space="preserve">является одним из характерных признаков семейства </w:t>
      </w:r>
      <w:r w:rsidRPr="00AF693F">
        <w:rPr>
          <w:noProof w:val="0"/>
          <w:lang w:val="ru-RU"/>
        </w:rPr>
        <w:t xml:space="preserve">шин </w:t>
      </w:r>
      <w:proofErr w:type="spellStart"/>
      <w:r w:rsidRPr="00AF693F">
        <w:rPr>
          <w:noProof w:val="0"/>
          <w:lang w:val="ru-RU"/>
        </w:rPr>
        <w:t>Nokian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="00327040" w:rsidRPr="00AF693F">
        <w:rPr>
          <w:noProof w:val="0"/>
          <w:lang w:val="ru-RU"/>
        </w:rPr>
        <w:t>Hakka</w:t>
      </w:r>
      <w:proofErr w:type="spellEnd"/>
      <w:r w:rsidR="00327040" w:rsidRPr="00AF693F">
        <w:rPr>
          <w:noProof w:val="0"/>
          <w:lang w:val="ru-RU"/>
        </w:rPr>
        <w:t xml:space="preserve">, </w:t>
      </w:r>
      <w:r w:rsidRPr="00AF693F">
        <w:rPr>
          <w:noProof w:val="0"/>
          <w:lang w:val="ru-RU"/>
        </w:rPr>
        <w:t>созданных специально для сложных климатических условий. Асимметричный</w:t>
      </w:r>
      <w:r w:rsidR="005460A4" w:rsidRPr="00AF693F">
        <w:rPr>
          <w:noProof w:val="0"/>
          <w:lang w:val="ru-RU"/>
        </w:rPr>
        <w:t xml:space="preserve"> протектор</w:t>
      </w:r>
      <w:r w:rsidR="00327040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 xml:space="preserve">повышает комфорт при вождении и </w:t>
      </w:r>
      <w:r w:rsidR="00E75DEC" w:rsidRPr="00AF693F">
        <w:rPr>
          <w:noProof w:val="0"/>
          <w:lang w:val="ru-RU"/>
        </w:rPr>
        <w:t>по</w:t>
      </w:r>
      <w:r w:rsidRPr="00AF693F">
        <w:rPr>
          <w:noProof w:val="0"/>
          <w:lang w:val="ru-RU"/>
        </w:rPr>
        <w:t xml:space="preserve">зволяет шине точно </w:t>
      </w:r>
      <w:r w:rsidR="00DA5A07" w:rsidRPr="00AF693F">
        <w:rPr>
          <w:noProof w:val="0"/>
          <w:lang w:val="ru-RU"/>
        </w:rPr>
        <w:t>реагировать на</w:t>
      </w:r>
      <w:r w:rsidRPr="00AF693F">
        <w:rPr>
          <w:noProof w:val="0"/>
          <w:lang w:val="ru-RU"/>
        </w:rPr>
        <w:t xml:space="preserve"> движения руля</w:t>
      </w:r>
      <w:r w:rsidR="00327040" w:rsidRPr="00AF693F">
        <w:rPr>
          <w:b/>
          <w:noProof w:val="0"/>
          <w:lang w:val="ru-RU"/>
        </w:rPr>
        <w:t>.</w:t>
      </w:r>
      <w:r w:rsidR="00E75DEC" w:rsidRPr="00AF693F">
        <w:rPr>
          <w:b/>
          <w:noProof w:val="0"/>
          <w:lang w:val="ru-RU"/>
        </w:rPr>
        <w:t xml:space="preserve"> </w:t>
      </w:r>
      <w:r w:rsidR="00D67E9D" w:rsidRPr="00AF693F">
        <w:rPr>
          <w:b/>
          <w:noProof w:val="0"/>
          <w:lang w:val="ru-RU"/>
        </w:rPr>
        <w:t>К</w:t>
      </w:r>
      <w:r w:rsidR="00327040" w:rsidRPr="00AF693F">
        <w:rPr>
          <w:b/>
          <w:noProof w:val="0"/>
          <w:lang w:val="ru-RU"/>
        </w:rPr>
        <w:t xml:space="preserve">онцепция </w:t>
      </w:r>
      <w:proofErr w:type="spellStart"/>
      <w:r w:rsidR="00AC564B" w:rsidRPr="00AF693F">
        <w:rPr>
          <w:b/>
          <w:noProof w:val="0"/>
          <w:lang w:val="ru-RU"/>
        </w:rPr>
        <w:t>Smooth</w:t>
      </w:r>
      <w:proofErr w:type="spellEnd"/>
      <w:r w:rsidR="00AC564B" w:rsidRPr="00AF693F">
        <w:rPr>
          <w:b/>
          <w:noProof w:val="0"/>
          <w:lang w:val="ru-RU"/>
        </w:rPr>
        <w:t xml:space="preserve"> </w:t>
      </w:r>
      <w:proofErr w:type="spellStart"/>
      <w:r w:rsidR="00AC564B" w:rsidRPr="00AF693F">
        <w:rPr>
          <w:b/>
          <w:noProof w:val="0"/>
          <w:lang w:val="ru-RU"/>
        </w:rPr>
        <w:t>rolling</w:t>
      </w:r>
      <w:proofErr w:type="spellEnd"/>
      <w:r w:rsidR="00AC564B" w:rsidRPr="00AF693F">
        <w:rPr>
          <w:b/>
          <w:noProof w:val="0"/>
          <w:lang w:val="ru-RU"/>
        </w:rPr>
        <w:t xml:space="preserve"> – </w:t>
      </w:r>
      <w:r w:rsidR="00E75DEC" w:rsidRPr="00AF693F">
        <w:rPr>
          <w:noProof w:val="0"/>
          <w:lang w:val="ru-RU"/>
        </w:rPr>
        <w:t>это новейшая</w:t>
      </w:r>
      <w:r w:rsidR="00327040" w:rsidRPr="00AF693F">
        <w:rPr>
          <w:noProof w:val="0"/>
          <w:lang w:val="ru-RU"/>
        </w:rPr>
        <w:t xml:space="preserve"> технологи</w:t>
      </w:r>
      <w:r w:rsidR="00E75DEC" w:rsidRPr="00AF693F">
        <w:rPr>
          <w:noProof w:val="0"/>
          <w:lang w:val="ru-RU"/>
        </w:rPr>
        <w:t>я</w:t>
      </w:r>
      <w:r w:rsidR="00327040" w:rsidRPr="00AF693F">
        <w:rPr>
          <w:noProof w:val="0"/>
          <w:lang w:val="ru-RU"/>
        </w:rPr>
        <w:t xml:space="preserve">, </w:t>
      </w:r>
      <w:r w:rsidR="00D67E9D" w:rsidRPr="00AF693F">
        <w:rPr>
          <w:noProof w:val="0"/>
          <w:lang w:val="ru-RU"/>
        </w:rPr>
        <w:t>сочета</w:t>
      </w:r>
      <w:r w:rsidR="00AC564B" w:rsidRPr="00AF693F">
        <w:rPr>
          <w:noProof w:val="0"/>
          <w:lang w:val="ru-RU"/>
        </w:rPr>
        <w:t>ющая</w:t>
      </w:r>
      <w:r w:rsidR="007002E9" w:rsidRPr="00AF693F">
        <w:rPr>
          <w:noProof w:val="0"/>
          <w:lang w:val="ru-RU"/>
        </w:rPr>
        <w:t xml:space="preserve"> </w:t>
      </w:r>
      <w:r w:rsidR="00327040" w:rsidRPr="00AF693F">
        <w:rPr>
          <w:noProof w:val="0"/>
          <w:lang w:val="ru-RU"/>
        </w:rPr>
        <w:t xml:space="preserve">низкое сопротивление качению и </w:t>
      </w:r>
      <w:r w:rsidR="003E102E" w:rsidRPr="00AF693F">
        <w:rPr>
          <w:noProof w:val="0"/>
          <w:lang w:val="ru-RU"/>
        </w:rPr>
        <w:t xml:space="preserve">надежное управление </w:t>
      </w:r>
      <w:r w:rsidR="00327040" w:rsidRPr="00AF693F">
        <w:rPr>
          <w:noProof w:val="0"/>
          <w:lang w:val="ru-RU"/>
        </w:rPr>
        <w:t>на высоких скоростях.</w:t>
      </w:r>
      <w:r w:rsidR="00964399" w:rsidRPr="00AF693F">
        <w:rPr>
          <w:noProof w:val="0"/>
          <w:lang w:val="ru-RU"/>
        </w:rPr>
        <w:t xml:space="preserve"> </w:t>
      </w:r>
    </w:p>
    <w:p w:rsidR="001E0932" w:rsidRDefault="001E0932" w:rsidP="00DA0237">
      <w:pPr>
        <w:pStyle w:val="MainText"/>
        <w:rPr>
          <w:noProof w:val="0"/>
          <w:lang w:val="ru-RU"/>
        </w:rPr>
      </w:pPr>
    </w:p>
    <w:p w:rsidR="001E0932" w:rsidRDefault="001E0932" w:rsidP="00DA0237">
      <w:pPr>
        <w:pStyle w:val="MainText"/>
        <w:rPr>
          <w:noProof w:val="0"/>
          <w:lang w:val="ru-RU"/>
        </w:rPr>
      </w:pPr>
      <w:r w:rsidRPr="00DA3DDD">
        <w:rPr>
          <w:lang w:val="ru-RU"/>
        </w:rPr>
        <w:t>Рисунок протектора был под</w:t>
      </w:r>
      <w:r>
        <w:rPr>
          <w:lang w:val="ru-RU"/>
        </w:rPr>
        <w:t>об</w:t>
      </w:r>
      <w:r w:rsidRPr="00DA3DDD">
        <w:rPr>
          <w:lang w:val="ru-RU"/>
        </w:rPr>
        <w:t>ран с помощью компьютерного моделирования и протестирован многочисленными тестами. Подобранное сочетание устойчивых шашек переменной величины, канавок и ламелей различной ширины придаёт протектору жёсткость и гибкость одновременно, что позволяет водителю уверенно чувствовать себя в различных дорожных ситуациях. В результате улучшается управляемость автомобиля, снижается нагрев шины и существенно улучшается топливная эффективность.</w:t>
      </w:r>
    </w:p>
    <w:p w:rsidR="000E6A92" w:rsidRPr="00AF693F" w:rsidRDefault="000E6A92" w:rsidP="00DA0237">
      <w:pPr>
        <w:pStyle w:val="MainText"/>
        <w:rPr>
          <w:noProof w:val="0"/>
          <w:szCs w:val="22"/>
          <w:lang w:val="ru-RU"/>
        </w:rPr>
      </w:pPr>
    </w:p>
    <w:p w:rsidR="008B0C71" w:rsidRPr="00AF693F" w:rsidRDefault="00A16BFB" w:rsidP="00DA0237">
      <w:pPr>
        <w:pStyle w:val="MainText"/>
        <w:rPr>
          <w:noProof w:val="0"/>
          <w:lang w:val="ru-RU"/>
        </w:rPr>
      </w:pPr>
      <w:r w:rsidRPr="00AF693F">
        <w:rPr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76A2A3A1" wp14:editId="586C590A">
            <wp:simplePos x="0" y="0"/>
            <wp:positionH relativeFrom="margin">
              <wp:posOffset>45720</wp:posOffset>
            </wp:positionH>
            <wp:positionV relativeFrom="paragraph">
              <wp:posOffset>46355</wp:posOffset>
            </wp:positionV>
            <wp:extent cx="2358390" cy="1536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BA1" w:rsidRPr="00AF693F">
        <w:rPr>
          <w:noProof w:val="0"/>
          <w:lang w:val="ru-RU"/>
        </w:rPr>
        <w:t>Дополнительный комфорт при движении придает дизайн продольных ребер протектора в виде полусферических полостей, по своему виду напомина</w:t>
      </w:r>
      <w:r w:rsidR="008B0C71" w:rsidRPr="00AF693F">
        <w:rPr>
          <w:noProof w:val="0"/>
          <w:lang w:val="ru-RU"/>
        </w:rPr>
        <w:t xml:space="preserve">ющий профиль мяча для гольфа. Инновация носит название </w:t>
      </w:r>
      <w:proofErr w:type="spellStart"/>
      <w:r w:rsidR="008B0C71" w:rsidRPr="00AF693F">
        <w:rPr>
          <w:noProof w:val="0"/>
          <w:lang w:val="ru-RU"/>
        </w:rPr>
        <w:t>Silent</w:t>
      </w:r>
      <w:proofErr w:type="spellEnd"/>
      <w:r w:rsidR="008B0C71" w:rsidRPr="00AF693F">
        <w:rPr>
          <w:noProof w:val="0"/>
          <w:lang w:val="ru-RU"/>
        </w:rPr>
        <w:t xml:space="preserve"> </w:t>
      </w:r>
      <w:proofErr w:type="spellStart"/>
      <w:r w:rsidR="008B0C71" w:rsidRPr="00AF693F">
        <w:rPr>
          <w:noProof w:val="0"/>
          <w:lang w:val="ru-RU"/>
        </w:rPr>
        <w:t>Groove</w:t>
      </w:r>
      <w:proofErr w:type="spellEnd"/>
      <w:r w:rsidR="008B0C71" w:rsidRPr="00AF693F">
        <w:rPr>
          <w:noProof w:val="0"/>
          <w:lang w:val="ru-RU"/>
        </w:rPr>
        <w:t xml:space="preserve"> </w:t>
      </w:r>
      <w:proofErr w:type="spellStart"/>
      <w:r w:rsidR="008B0C71" w:rsidRPr="00AF693F">
        <w:rPr>
          <w:noProof w:val="0"/>
          <w:lang w:val="ru-RU"/>
        </w:rPr>
        <w:t>Design</w:t>
      </w:r>
      <w:proofErr w:type="spellEnd"/>
      <w:r w:rsidR="008B0C71" w:rsidRPr="00AF693F">
        <w:rPr>
          <w:noProof w:val="0"/>
          <w:lang w:val="ru-RU"/>
        </w:rPr>
        <w:t>, снижает уровень шума внутри салона и уменьшает внешний шум шин во время движения. Технология снижает сопротивление воздуха и способствует охлаждению поверхности шины, что, в свою очередь, улучшает износостойкость.</w:t>
      </w:r>
    </w:p>
    <w:p w:rsidR="008B0C71" w:rsidRPr="00AF693F" w:rsidRDefault="008B0C71" w:rsidP="00DA0237">
      <w:pPr>
        <w:pStyle w:val="MainText"/>
        <w:rPr>
          <w:noProof w:val="0"/>
          <w:lang w:val="ru-RU"/>
        </w:rPr>
      </w:pPr>
    </w:p>
    <w:p w:rsidR="002D4E36" w:rsidRPr="00AF693F" w:rsidRDefault="00E51060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 xml:space="preserve">Наклонные и прямоугольные </w:t>
      </w:r>
      <w:proofErr w:type="spellStart"/>
      <w:r w:rsidR="00A16BFB" w:rsidRPr="00AF693F">
        <w:rPr>
          <w:b/>
          <w:noProof w:val="0"/>
          <w:lang w:val="ru-RU"/>
        </w:rPr>
        <w:t>грунтозацепы</w:t>
      </w:r>
      <w:proofErr w:type="spellEnd"/>
      <w:r w:rsidRPr="00AF693F">
        <w:rPr>
          <w:noProof w:val="0"/>
          <w:lang w:val="ru-RU"/>
        </w:rPr>
        <w:t xml:space="preserve"> были </w:t>
      </w:r>
      <w:r w:rsidR="000B721A" w:rsidRPr="00AF693F">
        <w:rPr>
          <w:noProof w:val="0"/>
          <w:lang w:val="ru-RU"/>
        </w:rPr>
        <w:t>разработаны</w:t>
      </w:r>
      <w:r w:rsidR="00DD6506" w:rsidRPr="00AF693F">
        <w:rPr>
          <w:noProof w:val="0"/>
          <w:lang w:val="ru-RU"/>
        </w:rPr>
        <w:t xml:space="preserve"> для внутренней</w:t>
      </w:r>
      <w:r w:rsidRPr="00AF693F">
        <w:rPr>
          <w:noProof w:val="0"/>
          <w:lang w:val="ru-RU"/>
        </w:rPr>
        <w:t xml:space="preserve"> плеч</w:t>
      </w:r>
      <w:r w:rsidR="00DD6506" w:rsidRPr="00AF693F">
        <w:rPr>
          <w:noProof w:val="0"/>
          <w:lang w:val="ru-RU"/>
        </w:rPr>
        <w:t>евой</w:t>
      </w:r>
      <w:r w:rsidRPr="00AF693F">
        <w:rPr>
          <w:noProof w:val="0"/>
          <w:lang w:val="ru-RU"/>
        </w:rPr>
        <w:t xml:space="preserve"> </w:t>
      </w:r>
      <w:r w:rsidR="00DD6506" w:rsidRPr="00AF693F">
        <w:rPr>
          <w:noProof w:val="0"/>
          <w:lang w:val="ru-RU"/>
        </w:rPr>
        <w:t xml:space="preserve">зоны </w:t>
      </w:r>
      <w:r w:rsidRPr="00AF693F">
        <w:rPr>
          <w:noProof w:val="0"/>
          <w:lang w:val="ru-RU"/>
        </w:rPr>
        <w:t xml:space="preserve">для </w:t>
      </w:r>
      <w:r w:rsidR="00A16BFB" w:rsidRPr="00AF693F">
        <w:rPr>
          <w:noProof w:val="0"/>
          <w:lang w:val="ru-RU"/>
        </w:rPr>
        <w:t>вождения</w:t>
      </w:r>
      <w:r w:rsidRPr="00AF693F">
        <w:rPr>
          <w:noProof w:val="0"/>
          <w:lang w:val="ru-RU"/>
        </w:rPr>
        <w:t xml:space="preserve"> по песчаным дорогам и другим мягким</w:t>
      </w:r>
      <w:r w:rsidR="003800E3" w:rsidRPr="00AF693F">
        <w:rPr>
          <w:noProof w:val="0"/>
          <w:lang w:val="ru-RU"/>
        </w:rPr>
        <w:t xml:space="preserve"> дорожным</w:t>
      </w:r>
      <w:r w:rsidR="00B30368" w:rsidRPr="00AF693F">
        <w:rPr>
          <w:noProof w:val="0"/>
          <w:lang w:val="ru-RU"/>
        </w:rPr>
        <w:t xml:space="preserve"> покрытиям</w:t>
      </w:r>
      <w:r w:rsidRPr="00AF693F">
        <w:rPr>
          <w:noProof w:val="0"/>
          <w:lang w:val="ru-RU"/>
        </w:rPr>
        <w:t xml:space="preserve">. </w:t>
      </w:r>
      <w:proofErr w:type="spellStart"/>
      <w:r w:rsidR="003800E3" w:rsidRPr="00AF693F">
        <w:rPr>
          <w:noProof w:val="0"/>
          <w:lang w:val="ru-RU"/>
        </w:rPr>
        <w:t>Грунтозацепы</w:t>
      </w:r>
      <w:proofErr w:type="spellEnd"/>
      <w:r w:rsidR="000A3A49" w:rsidRPr="00AF693F">
        <w:rPr>
          <w:noProof w:val="0"/>
          <w:lang w:val="ru-RU"/>
        </w:rPr>
        <w:t xml:space="preserve"> </w:t>
      </w:r>
      <w:r w:rsidR="003800E3" w:rsidRPr="00AF693F">
        <w:rPr>
          <w:noProof w:val="0"/>
          <w:lang w:val="ru-RU"/>
        </w:rPr>
        <w:t>цепляются за</w:t>
      </w:r>
      <w:r w:rsidR="00B30368" w:rsidRPr="00AF693F">
        <w:rPr>
          <w:noProof w:val="0"/>
          <w:lang w:val="ru-RU"/>
        </w:rPr>
        <w:t xml:space="preserve"> поверхность дороги</w:t>
      </w:r>
      <w:r w:rsidRPr="00AF693F">
        <w:rPr>
          <w:noProof w:val="0"/>
          <w:lang w:val="ru-RU"/>
        </w:rPr>
        <w:t>,</w:t>
      </w:r>
      <w:r w:rsidR="00B30368" w:rsidRPr="00AF693F">
        <w:rPr>
          <w:noProof w:val="0"/>
          <w:lang w:val="ru-RU"/>
        </w:rPr>
        <w:t xml:space="preserve"> улучшая сцепление при </w:t>
      </w:r>
      <w:r w:rsidR="009F39F1">
        <w:rPr>
          <w:noProof w:val="0"/>
          <w:lang w:val="ru-RU"/>
        </w:rPr>
        <w:t>разгоне и торможении</w:t>
      </w:r>
      <w:r w:rsidRPr="00AF693F">
        <w:rPr>
          <w:noProof w:val="0"/>
          <w:lang w:val="ru-RU"/>
        </w:rPr>
        <w:t>.</w:t>
      </w:r>
      <w:r w:rsidRPr="00AF693F">
        <w:rPr>
          <w:noProof w:val="0"/>
          <w:color w:val="333333"/>
          <w:lang w:val="ru-RU"/>
        </w:rPr>
        <w:t xml:space="preserve"> </w:t>
      </w:r>
    </w:p>
    <w:p w:rsidR="002D4E36" w:rsidRPr="00AF693F" w:rsidRDefault="002D4E36" w:rsidP="00DA0237">
      <w:pPr>
        <w:pStyle w:val="MainText"/>
        <w:rPr>
          <w:noProof w:val="0"/>
          <w:szCs w:val="22"/>
          <w:lang w:val="ru-RU"/>
        </w:rPr>
      </w:pPr>
    </w:p>
    <w:p w:rsidR="002D4E36" w:rsidRPr="00AF693F" w:rsidRDefault="006847F0" w:rsidP="00DA0237">
      <w:pPr>
        <w:pStyle w:val="MainText"/>
        <w:rPr>
          <w:b/>
          <w:noProof w:val="0"/>
          <w:color w:val="333333"/>
          <w:szCs w:val="22"/>
          <w:lang w:val="ru-RU"/>
        </w:rPr>
      </w:pPr>
      <w:r>
        <w:rPr>
          <w:b/>
          <w:noProof w:val="0"/>
          <w:lang w:val="ru-RU"/>
        </w:rPr>
        <w:t>Свежие</w:t>
      </w:r>
      <w:r w:rsidR="009D7DD1">
        <w:rPr>
          <w:b/>
          <w:noProof w:val="0"/>
          <w:lang w:val="ru-RU"/>
        </w:rPr>
        <w:t xml:space="preserve"> </w:t>
      </w:r>
      <w:r w:rsidR="002D4E36" w:rsidRPr="00AF693F">
        <w:rPr>
          <w:b/>
          <w:noProof w:val="0"/>
          <w:lang w:val="ru-RU"/>
        </w:rPr>
        <w:t xml:space="preserve">инновации для предотвращения </w:t>
      </w:r>
      <w:proofErr w:type="spellStart"/>
      <w:r w:rsidR="002D4E36" w:rsidRPr="00AF693F">
        <w:rPr>
          <w:b/>
          <w:noProof w:val="0"/>
          <w:lang w:val="ru-RU"/>
        </w:rPr>
        <w:t>аквапланирования</w:t>
      </w:r>
      <w:proofErr w:type="spellEnd"/>
      <w:r w:rsidR="00B4513C" w:rsidRPr="00AF693F">
        <w:rPr>
          <w:b/>
          <w:noProof w:val="0"/>
          <w:lang w:val="ru-RU"/>
        </w:rPr>
        <w:t xml:space="preserve">: </w:t>
      </w:r>
      <w:r w:rsidR="002D4E36" w:rsidRPr="00AF693F">
        <w:rPr>
          <w:b/>
          <w:noProof w:val="0"/>
          <w:lang w:val="ru-RU"/>
        </w:rPr>
        <w:t xml:space="preserve">расширяющиеся канавки </w:t>
      </w:r>
      <w:proofErr w:type="spellStart"/>
      <w:r w:rsidR="002D4E36" w:rsidRPr="00AF693F">
        <w:rPr>
          <w:b/>
          <w:noProof w:val="0"/>
          <w:lang w:val="ru-RU"/>
        </w:rPr>
        <w:t>Trumpet</w:t>
      </w:r>
      <w:proofErr w:type="spellEnd"/>
      <w:r w:rsidR="002D4E36" w:rsidRPr="00AF693F">
        <w:rPr>
          <w:b/>
          <w:noProof w:val="0"/>
          <w:lang w:val="ru-RU"/>
        </w:rPr>
        <w:t xml:space="preserve"> </w:t>
      </w:r>
      <w:r>
        <w:rPr>
          <w:b/>
          <w:noProof w:val="0"/>
          <w:lang w:val="en-US"/>
        </w:rPr>
        <w:t>G</w:t>
      </w:r>
      <w:proofErr w:type="spellStart"/>
      <w:r w:rsidRPr="00AF693F">
        <w:rPr>
          <w:b/>
          <w:noProof w:val="0"/>
          <w:lang w:val="ru-RU"/>
        </w:rPr>
        <w:t>rooves</w:t>
      </w:r>
      <w:proofErr w:type="spellEnd"/>
      <w:r w:rsidRPr="00AF693F">
        <w:rPr>
          <w:noProof w:val="0"/>
          <w:lang w:val="ru-RU"/>
        </w:rPr>
        <w:t xml:space="preserve"> </w:t>
      </w:r>
      <w:r w:rsidR="002D4E36" w:rsidRPr="00AF693F">
        <w:rPr>
          <w:b/>
          <w:noProof w:val="0"/>
          <w:lang w:val="ru-RU"/>
        </w:rPr>
        <w:t xml:space="preserve">и </w:t>
      </w:r>
      <w:r w:rsidR="00B4513C" w:rsidRPr="00AF693F">
        <w:rPr>
          <w:b/>
          <w:noProof w:val="0"/>
          <w:lang w:val="ru-RU"/>
        </w:rPr>
        <w:t xml:space="preserve">канавки </w:t>
      </w:r>
      <w:proofErr w:type="spellStart"/>
      <w:r w:rsidR="002D4E36" w:rsidRPr="00AF693F">
        <w:rPr>
          <w:b/>
          <w:noProof w:val="0"/>
          <w:lang w:val="ru-RU"/>
        </w:rPr>
        <w:t>Hydro</w:t>
      </w:r>
      <w:proofErr w:type="spellEnd"/>
      <w:r w:rsidR="002D4E36" w:rsidRPr="00AF693F">
        <w:rPr>
          <w:b/>
          <w:noProof w:val="0"/>
          <w:lang w:val="ru-RU"/>
        </w:rPr>
        <w:t xml:space="preserve"> </w:t>
      </w:r>
      <w:proofErr w:type="spellStart"/>
      <w:r w:rsidR="002D4E36" w:rsidRPr="00AF693F">
        <w:rPr>
          <w:b/>
          <w:noProof w:val="0"/>
          <w:lang w:val="ru-RU"/>
        </w:rPr>
        <w:t>Grooves</w:t>
      </w:r>
      <w:proofErr w:type="spellEnd"/>
      <w:r w:rsidR="007F616D" w:rsidRPr="00AF693F">
        <w:rPr>
          <w:b/>
          <w:noProof w:val="0"/>
          <w:lang w:val="ru-RU"/>
        </w:rPr>
        <w:t xml:space="preserve"> </w:t>
      </w:r>
    </w:p>
    <w:p w:rsidR="002D4E36" w:rsidRPr="00AF693F" w:rsidRDefault="002D4E36" w:rsidP="00DA0237">
      <w:pPr>
        <w:pStyle w:val="MainText"/>
        <w:rPr>
          <w:b/>
          <w:noProof w:val="0"/>
          <w:color w:val="333333"/>
          <w:szCs w:val="22"/>
          <w:lang w:val="ru-RU"/>
        </w:rPr>
      </w:pPr>
    </w:p>
    <w:p w:rsidR="001B6A5F" w:rsidRPr="00AF693F" w:rsidRDefault="00D725EE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 xml:space="preserve">Несколько инноваций обеспечивают дополнительную безопасность </w:t>
      </w:r>
      <w:r w:rsidR="005309DA" w:rsidRPr="00AF693F">
        <w:rPr>
          <w:noProof w:val="0"/>
          <w:lang w:val="ru-RU"/>
        </w:rPr>
        <w:t xml:space="preserve">при </w:t>
      </w:r>
      <w:r w:rsidR="002D4E36" w:rsidRPr="00AF693F">
        <w:rPr>
          <w:noProof w:val="0"/>
          <w:lang w:val="ru-RU"/>
        </w:rPr>
        <w:t>вождении</w:t>
      </w:r>
      <w:r w:rsidR="005309DA" w:rsidRPr="00AF693F">
        <w:rPr>
          <w:noProof w:val="0"/>
          <w:lang w:val="ru-RU"/>
        </w:rPr>
        <w:t xml:space="preserve"> в дождливую</w:t>
      </w:r>
      <w:r w:rsidRPr="00AF693F">
        <w:rPr>
          <w:noProof w:val="0"/>
          <w:lang w:val="ru-RU"/>
        </w:rPr>
        <w:t xml:space="preserve"> погод</w:t>
      </w:r>
      <w:r w:rsidR="005309DA" w:rsidRPr="00AF693F">
        <w:rPr>
          <w:noProof w:val="0"/>
          <w:lang w:val="ru-RU"/>
        </w:rPr>
        <w:t>у</w:t>
      </w:r>
      <w:r w:rsidRPr="00AF693F">
        <w:rPr>
          <w:noProof w:val="0"/>
          <w:lang w:val="ru-RU"/>
        </w:rPr>
        <w:t xml:space="preserve">, </w:t>
      </w:r>
      <w:r w:rsidR="006847F0">
        <w:rPr>
          <w:noProof w:val="0"/>
          <w:lang w:val="ru-RU"/>
        </w:rPr>
        <w:t>свойственную</w:t>
      </w:r>
      <w:r w:rsidRPr="00AF693F">
        <w:rPr>
          <w:noProof w:val="0"/>
          <w:lang w:val="ru-RU"/>
        </w:rPr>
        <w:t xml:space="preserve"> </w:t>
      </w:r>
      <w:r w:rsidR="00D96480">
        <w:rPr>
          <w:noProof w:val="0"/>
          <w:lang w:val="ru-RU"/>
        </w:rPr>
        <w:t>странам со сложными климатическими условиями</w:t>
      </w:r>
      <w:r w:rsidRPr="00AF693F">
        <w:rPr>
          <w:noProof w:val="0"/>
          <w:lang w:val="ru-RU"/>
        </w:rPr>
        <w:t xml:space="preserve">. </w:t>
      </w:r>
      <w:proofErr w:type="spellStart"/>
      <w:r w:rsidR="003F7953" w:rsidRPr="00AF693F">
        <w:rPr>
          <w:noProof w:val="0"/>
          <w:lang w:val="ru-RU"/>
        </w:rPr>
        <w:t>П</w:t>
      </w:r>
      <w:r w:rsidRPr="00AF693F">
        <w:rPr>
          <w:noProof w:val="0"/>
          <w:lang w:val="ru-RU"/>
        </w:rPr>
        <w:t>уле</w:t>
      </w:r>
      <w:r w:rsidR="003F7953" w:rsidRPr="00AF693F">
        <w:rPr>
          <w:noProof w:val="0"/>
          <w:lang w:val="ru-RU"/>
        </w:rPr>
        <w:t>видные</w:t>
      </w:r>
      <w:proofErr w:type="spellEnd"/>
      <w:r w:rsidR="003F7953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 xml:space="preserve">канавки </w:t>
      </w:r>
      <w:proofErr w:type="spellStart"/>
      <w:r w:rsidR="002D4E36" w:rsidRPr="00AF693F">
        <w:rPr>
          <w:b/>
          <w:noProof w:val="0"/>
          <w:lang w:val="ru-RU"/>
        </w:rPr>
        <w:t>Trumpet</w:t>
      </w:r>
      <w:proofErr w:type="spellEnd"/>
      <w:r w:rsidR="002D4E36" w:rsidRPr="00AF693F">
        <w:rPr>
          <w:b/>
          <w:noProof w:val="0"/>
          <w:lang w:val="ru-RU"/>
        </w:rPr>
        <w:t xml:space="preserve"> </w:t>
      </w:r>
      <w:r w:rsidR="006847F0">
        <w:rPr>
          <w:b/>
          <w:noProof w:val="0"/>
          <w:lang w:val="en-US"/>
        </w:rPr>
        <w:t>G</w:t>
      </w:r>
      <w:proofErr w:type="spellStart"/>
      <w:r w:rsidR="002D4E36" w:rsidRPr="00AF693F">
        <w:rPr>
          <w:b/>
          <w:noProof w:val="0"/>
          <w:lang w:val="ru-RU"/>
        </w:rPr>
        <w:t>rooves</w:t>
      </w:r>
      <w:proofErr w:type="spellEnd"/>
      <w:r w:rsidR="002D4E36" w:rsidRPr="00AF693F">
        <w:rPr>
          <w:noProof w:val="0"/>
          <w:lang w:val="ru-RU"/>
        </w:rPr>
        <w:t xml:space="preserve"> </w:t>
      </w:r>
      <w:r w:rsidR="009D7DD1">
        <w:rPr>
          <w:noProof w:val="0"/>
          <w:lang w:val="ru-RU"/>
        </w:rPr>
        <w:t>накапливают</w:t>
      </w:r>
      <w:r w:rsidR="009D7DD1" w:rsidRPr="00AF693F">
        <w:rPr>
          <w:noProof w:val="0"/>
          <w:lang w:val="ru-RU"/>
        </w:rPr>
        <w:t xml:space="preserve"> </w:t>
      </w:r>
      <w:r w:rsidR="002D4E36" w:rsidRPr="00AF693F">
        <w:rPr>
          <w:noProof w:val="0"/>
          <w:lang w:val="ru-RU"/>
        </w:rPr>
        <w:t xml:space="preserve">воду из пятна контакта шины с дорогой, </w:t>
      </w:r>
      <w:r w:rsidR="003F7953" w:rsidRPr="00AF693F">
        <w:rPr>
          <w:noProof w:val="0"/>
          <w:lang w:val="ru-RU"/>
        </w:rPr>
        <w:t>ускоряют отвод воды</w:t>
      </w:r>
      <w:r w:rsidRPr="00AF693F">
        <w:rPr>
          <w:noProof w:val="0"/>
          <w:lang w:val="ru-RU"/>
        </w:rPr>
        <w:t xml:space="preserve"> из главных канавок к </w:t>
      </w:r>
      <w:proofErr w:type="gramStart"/>
      <w:r w:rsidRPr="00AF693F">
        <w:rPr>
          <w:noProof w:val="0"/>
          <w:lang w:val="ru-RU"/>
        </w:rPr>
        <w:t>поперечны</w:t>
      </w:r>
      <w:r w:rsidR="00B72D8F" w:rsidRPr="00AF693F">
        <w:rPr>
          <w:noProof w:val="0"/>
          <w:lang w:val="ru-RU"/>
        </w:rPr>
        <w:t>м</w:t>
      </w:r>
      <w:proofErr w:type="gramEnd"/>
      <w:r w:rsidRPr="00AF693F">
        <w:rPr>
          <w:noProof w:val="0"/>
          <w:lang w:val="ru-RU"/>
        </w:rPr>
        <w:t xml:space="preserve"> и максимиз</w:t>
      </w:r>
      <w:r w:rsidR="002D4E36" w:rsidRPr="00AF693F">
        <w:rPr>
          <w:noProof w:val="0"/>
          <w:lang w:val="ru-RU"/>
        </w:rPr>
        <w:t>ируют сцепление даже на мокрых</w:t>
      </w:r>
      <w:r w:rsidRPr="00AF693F">
        <w:rPr>
          <w:noProof w:val="0"/>
          <w:lang w:val="ru-RU"/>
        </w:rPr>
        <w:t xml:space="preserve"> </w:t>
      </w:r>
      <w:r w:rsidR="002D4E36" w:rsidRPr="00AF693F">
        <w:rPr>
          <w:noProof w:val="0"/>
          <w:lang w:val="ru-RU"/>
        </w:rPr>
        <w:t>от дождя дорогах</w:t>
      </w:r>
      <w:r w:rsidRPr="00AF693F">
        <w:rPr>
          <w:noProof w:val="0"/>
          <w:lang w:val="ru-RU"/>
        </w:rPr>
        <w:t>.</w:t>
      </w:r>
      <w:r w:rsidRPr="00AF693F">
        <w:rPr>
          <w:noProof w:val="0"/>
          <w:color w:val="333333"/>
          <w:lang w:val="ru-RU"/>
        </w:rPr>
        <w:t xml:space="preserve"> </w:t>
      </w:r>
    </w:p>
    <w:p w:rsidR="001B6A5F" w:rsidRPr="00AF693F" w:rsidRDefault="001B6A5F" w:rsidP="00DA0237">
      <w:pPr>
        <w:pStyle w:val="MainText"/>
        <w:rPr>
          <w:noProof w:val="0"/>
          <w:szCs w:val="22"/>
          <w:lang w:val="ru-RU"/>
        </w:rPr>
      </w:pPr>
    </w:p>
    <w:p w:rsidR="00DA3548" w:rsidRPr="00AF693F" w:rsidRDefault="001E428E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 xml:space="preserve">На </w:t>
      </w:r>
      <w:r w:rsidR="00E03718" w:rsidRPr="00AF693F">
        <w:rPr>
          <w:noProof w:val="0"/>
          <w:lang w:val="ru-RU"/>
        </w:rPr>
        <w:t>продольны</w:t>
      </w:r>
      <w:r w:rsidRPr="00AF693F">
        <w:rPr>
          <w:noProof w:val="0"/>
          <w:lang w:val="ru-RU"/>
        </w:rPr>
        <w:t>х</w:t>
      </w:r>
      <w:r w:rsidR="00E03718" w:rsidRPr="00AF693F">
        <w:rPr>
          <w:noProof w:val="0"/>
          <w:lang w:val="ru-RU"/>
        </w:rPr>
        <w:t xml:space="preserve"> ребра</w:t>
      </w:r>
      <w:r w:rsidRPr="00AF693F">
        <w:rPr>
          <w:noProof w:val="0"/>
          <w:lang w:val="ru-RU"/>
        </w:rPr>
        <w:t>х</w:t>
      </w:r>
      <w:r w:rsidR="00E03718" w:rsidRPr="00AF693F">
        <w:rPr>
          <w:noProof w:val="0"/>
          <w:lang w:val="ru-RU"/>
        </w:rPr>
        <w:t xml:space="preserve"> в центральной зоне </w:t>
      </w:r>
      <w:r w:rsidR="000C72D1" w:rsidRPr="00AF693F">
        <w:rPr>
          <w:noProof w:val="0"/>
          <w:lang w:val="ru-RU"/>
        </w:rPr>
        <w:t xml:space="preserve">протектора </w:t>
      </w:r>
      <w:r w:rsidRPr="00AF693F">
        <w:rPr>
          <w:noProof w:val="0"/>
          <w:lang w:val="ru-RU"/>
        </w:rPr>
        <w:t>расположены</w:t>
      </w:r>
      <w:r w:rsidR="00E03718" w:rsidRPr="00AF693F">
        <w:rPr>
          <w:noProof w:val="0"/>
          <w:lang w:val="ru-RU"/>
        </w:rPr>
        <w:t xml:space="preserve"> глубокие диагональные канавки</w:t>
      </w:r>
      <w:r w:rsidR="000C72D1" w:rsidRPr="00AF693F">
        <w:rPr>
          <w:b/>
          <w:noProof w:val="0"/>
          <w:lang w:val="ru-RU"/>
        </w:rPr>
        <w:t xml:space="preserve"> </w:t>
      </w:r>
      <w:proofErr w:type="spellStart"/>
      <w:r w:rsidR="000C72D1" w:rsidRPr="00AF693F">
        <w:rPr>
          <w:b/>
          <w:noProof w:val="0"/>
          <w:lang w:val="ru-RU"/>
        </w:rPr>
        <w:t>Hydro</w:t>
      </w:r>
      <w:proofErr w:type="spellEnd"/>
      <w:r w:rsidR="000C72D1" w:rsidRPr="00AF693F">
        <w:rPr>
          <w:b/>
          <w:noProof w:val="0"/>
          <w:lang w:val="ru-RU"/>
        </w:rPr>
        <w:t xml:space="preserve"> </w:t>
      </w:r>
      <w:proofErr w:type="spellStart"/>
      <w:r w:rsidR="000C72D1" w:rsidRPr="00AF693F">
        <w:rPr>
          <w:b/>
          <w:noProof w:val="0"/>
          <w:lang w:val="ru-RU"/>
        </w:rPr>
        <w:t>Grooves</w:t>
      </w:r>
      <w:proofErr w:type="spellEnd"/>
      <w:r w:rsidR="000C72D1" w:rsidRPr="00AF693F">
        <w:rPr>
          <w:noProof w:val="0"/>
          <w:lang w:val="ru-RU"/>
        </w:rPr>
        <w:t>.</w:t>
      </w:r>
      <w:r w:rsidR="00E03718" w:rsidRPr="00AF693F">
        <w:rPr>
          <w:noProof w:val="0"/>
          <w:lang w:val="ru-RU"/>
        </w:rPr>
        <w:t xml:space="preserve"> </w:t>
      </w:r>
      <w:r w:rsidR="00101D64">
        <w:rPr>
          <w:noProof w:val="0"/>
          <w:lang w:val="ru-RU"/>
        </w:rPr>
        <w:t>К</w:t>
      </w:r>
      <w:r w:rsidR="000C72D1" w:rsidRPr="00AF693F">
        <w:rPr>
          <w:noProof w:val="0"/>
          <w:lang w:val="ru-RU"/>
        </w:rPr>
        <w:t xml:space="preserve">анавки </w:t>
      </w:r>
      <w:proofErr w:type="spellStart"/>
      <w:r w:rsidR="00101D64" w:rsidRPr="00AF693F">
        <w:rPr>
          <w:b/>
          <w:noProof w:val="0"/>
          <w:lang w:val="ru-RU"/>
        </w:rPr>
        <w:t>Hydro</w:t>
      </w:r>
      <w:proofErr w:type="spellEnd"/>
      <w:r w:rsidR="00101D64" w:rsidRPr="00AF693F">
        <w:rPr>
          <w:b/>
          <w:noProof w:val="0"/>
          <w:lang w:val="ru-RU"/>
        </w:rPr>
        <w:t xml:space="preserve"> </w:t>
      </w:r>
      <w:proofErr w:type="spellStart"/>
      <w:r w:rsidR="00101D64" w:rsidRPr="00AF693F">
        <w:rPr>
          <w:b/>
          <w:noProof w:val="0"/>
          <w:lang w:val="ru-RU"/>
        </w:rPr>
        <w:t>Grooves</w:t>
      </w:r>
      <w:proofErr w:type="spellEnd"/>
      <w:r w:rsidR="00101D64" w:rsidRPr="00AF693F">
        <w:rPr>
          <w:noProof w:val="0"/>
          <w:lang w:val="ru-RU"/>
        </w:rPr>
        <w:t xml:space="preserve"> </w:t>
      </w:r>
      <w:r w:rsidR="009D7DD1" w:rsidRPr="00AF693F">
        <w:rPr>
          <w:noProof w:val="0"/>
          <w:lang w:val="ru-RU"/>
        </w:rPr>
        <w:t>откры</w:t>
      </w:r>
      <w:r w:rsidR="009D7DD1">
        <w:rPr>
          <w:noProof w:val="0"/>
          <w:lang w:val="ru-RU"/>
        </w:rPr>
        <w:t>ты</w:t>
      </w:r>
      <w:r w:rsidR="009D7DD1" w:rsidRPr="00AF693F">
        <w:rPr>
          <w:noProof w:val="0"/>
          <w:lang w:val="ru-RU"/>
        </w:rPr>
        <w:t xml:space="preserve"> </w:t>
      </w:r>
      <w:r w:rsidR="000C72D1" w:rsidRPr="00AF693F">
        <w:rPr>
          <w:noProof w:val="0"/>
          <w:lang w:val="ru-RU"/>
        </w:rPr>
        <w:t>с одной стороны</w:t>
      </w:r>
      <w:r w:rsidR="00E03718" w:rsidRPr="00AF693F">
        <w:rPr>
          <w:noProof w:val="0"/>
          <w:lang w:val="ru-RU"/>
        </w:rPr>
        <w:t xml:space="preserve"> и стабилиз</w:t>
      </w:r>
      <w:r w:rsidRPr="00AF693F">
        <w:rPr>
          <w:noProof w:val="0"/>
          <w:lang w:val="ru-RU"/>
        </w:rPr>
        <w:t>ируют</w:t>
      </w:r>
      <w:r w:rsidR="00E03718" w:rsidRPr="00AF693F">
        <w:rPr>
          <w:noProof w:val="0"/>
          <w:lang w:val="ru-RU"/>
        </w:rPr>
        <w:t xml:space="preserve"> управляемость. </w:t>
      </w:r>
      <w:r w:rsidR="000C72D1" w:rsidRPr="00AF693F">
        <w:rPr>
          <w:noProof w:val="0"/>
          <w:lang w:val="ru-RU"/>
        </w:rPr>
        <w:t xml:space="preserve">При этом </w:t>
      </w:r>
      <w:r w:rsidR="006847F0">
        <w:rPr>
          <w:noProof w:val="0"/>
          <w:lang w:val="ru-RU"/>
        </w:rPr>
        <w:t xml:space="preserve">данная </w:t>
      </w:r>
      <w:r w:rsidR="000C72D1" w:rsidRPr="00AF693F">
        <w:rPr>
          <w:noProof w:val="0"/>
          <w:lang w:val="ru-RU"/>
        </w:rPr>
        <w:t>технология</w:t>
      </w:r>
      <w:r w:rsidR="00E03718" w:rsidRPr="00AF693F">
        <w:rPr>
          <w:noProof w:val="0"/>
          <w:lang w:val="ru-RU"/>
        </w:rPr>
        <w:t xml:space="preserve"> эффективно предотвращает </w:t>
      </w:r>
      <w:proofErr w:type="spellStart"/>
      <w:r w:rsidR="00E03718" w:rsidRPr="00AF693F">
        <w:rPr>
          <w:noProof w:val="0"/>
          <w:lang w:val="ru-RU"/>
        </w:rPr>
        <w:t>аквапланирование</w:t>
      </w:r>
      <w:proofErr w:type="spellEnd"/>
      <w:r w:rsidR="00E27A01" w:rsidRPr="00AF693F">
        <w:rPr>
          <w:noProof w:val="0"/>
          <w:lang w:val="ru-RU"/>
        </w:rPr>
        <w:t>, собирая</w:t>
      </w:r>
      <w:r w:rsidR="00E03718" w:rsidRPr="00AF693F">
        <w:rPr>
          <w:noProof w:val="0"/>
          <w:lang w:val="ru-RU"/>
        </w:rPr>
        <w:t xml:space="preserve"> вод</w:t>
      </w:r>
      <w:r w:rsidR="00E27A01" w:rsidRPr="00AF693F">
        <w:rPr>
          <w:noProof w:val="0"/>
          <w:lang w:val="ru-RU"/>
        </w:rPr>
        <w:t>у</w:t>
      </w:r>
      <w:r w:rsidR="00E03718" w:rsidRPr="00AF693F">
        <w:rPr>
          <w:noProof w:val="0"/>
          <w:lang w:val="ru-RU"/>
        </w:rPr>
        <w:t xml:space="preserve"> и направл</w:t>
      </w:r>
      <w:r w:rsidR="00E27A01" w:rsidRPr="00AF693F">
        <w:rPr>
          <w:noProof w:val="0"/>
          <w:lang w:val="ru-RU"/>
        </w:rPr>
        <w:t>яя</w:t>
      </w:r>
      <w:r w:rsidR="00E03718" w:rsidRPr="00AF693F">
        <w:rPr>
          <w:noProof w:val="0"/>
          <w:lang w:val="ru-RU"/>
        </w:rPr>
        <w:t xml:space="preserve"> е</w:t>
      </w:r>
      <w:r w:rsidR="00E27A01" w:rsidRPr="00AF693F">
        <w:rPr>
          <w:noProof w:val="0"/>
          <w:lang w:val="ru-RU"/>
        </w:rPr>
        <w:t>е</w:t>
      </w:r>
      <w:r w:rsidR="00E03718" w:rsidRPr="00AF693F">
        <w:rPr>
          <w:noProof w:val="0"/>
          <w:lang w:val="ru-RU"/>
        </w:rPr>
        <w:t xml:space="preserve"> в продольны</w:t>
      </w:r>
      <w:r w:rsidR="00E27A01" w:rsidRPr="00AF693F">
        <w:rPr>
          <w:noProof w:val="0"/>
          <w:lang w:val="ru-RU"/>
        </w:rPr>
        <w:t>е канав</w:t>
      </w:r>
      <w:r w:rsidR="00E03718" w:rsidRPr="00AF693F">
        <w:rPr>
          <w:noProof w:val="0"/>
          <w:lang w:val="ru-RU"/>
        </w:rPr>
        <w:t>к</w:t>
      </w:r>
      <w:r w:rsidR="00E27A01" w:rsidRPr="00AF693F">
        <w:rPr>
          <w:noProof w:val="0"/>
          <w:lang w:val="ru-RU"/>
        </w:rPr>
        <w:t>и</w:t>
      </w:r>
      <w:r w:rsidR="00E03718" w:rsidRPr="00AF693F">
        <w:rPr>
          <w:noProof w:val="0"/>
          <w:lang w:val="ru-RU"/>
        </w:rPr>
        <w:t xml:space="preserve">. </w:t>
      </w:r>
    </w:p>
    <w:p w:rsidR="00DA3548" w:rsidRPr="00AF693F" w:rsidRDefault="00DA3548" w:rsidP="00DA0237">
      <w:pPr>
        <w:pStyle w:val="MainText"/>
        <w:rPr>
          <w:noProof w:val="0"/>
          <w:szCs w:val="22"/>
          <w:lang w:val="ru-RU"/>
        </w:rPr>
      </w:pPr>
    </w:p>
    <w:p w:rsidR="00DA3548" w:rsidRPr="00AF693F" w:rsidRDefault="009566E2" w:rsidP="00DA0237">
      <w:pPr>
        <w:pStyle w:val="MainText"/>
        <w:rPr>
          <w:noProof w:val="0"/>
          <w:color w:val="333333"/>
          <w:szCs w:val="22"/>
          <w:lang w:val="ru-RU"/>
        </w:rPr>
      </w:pPr>
      <w:r w:rsidRPr="00AF693F">
        <w:rPr>
          <w:b/>
          <w:noProof w:val="0"/>
          <w:lang w:val="ru-RU"/>
        </w:rPr>
        <w:t xml:space="preserve">Шаг </w:t>
      </w:r>
      <w:r w:rsidR="00DA3548" w:rsidRPr="00AF693F">
        <w:rPr>
          <w:b/>
          <w:noProof w:val="0"/>
          <w:lang w:val="ru-RU"/>
        </w:rPr>
        <w:t xml:space="preserve">вперед в обеспечении сцепления на мокрой дороге </w:t>
      </w:r>
      <w:r w:rsidRPr="00AF693F">
        <w:rPr>
          <w:b/>
          <w:noProof w:val="0"/>
          <w:lang w:val="ru-RU"/>
        </w:rPr>
        <w:t>и топливной экономичности</w:t>
      </w:r>
    </w:p>
    <w:p w:rsidR="00DA3548" w:rsidRPr="00AF693F" w:rsidRDefault="00DA3548" w:rsidP="00DA0237">
      <w:pPr>
        <w:pStyle w:val="MainText"/>
        <w:rPr>
          <w:noProof w:val="0"/>
          <w:color w:val="333333"/>
          <w:szCs w:val="22"/>
          <w:lang w:val="ru-RU"/>
        </w:rPr>
      </w:pPr>
    </w:p>
    <w:p w:rsidR="00CD7444" w:rsidRPr="00AF693F" w:rsidRDefault="00DA3548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lang w:val="ru-RU" w:eastAsia="ru-RU" w:bidi="ar-SA"/>
        </w:rPr>
        <w:drawing>
          <wp:anchor distT="0" distB="0" distL="114300" distR="114300" simplePos="0" relativeHeight="251665408" behindDoc="0" locked="0" layoutInCell="1" allowOverlap="1" wp14:anchorId="4FA0B0B8" wp14:editId="62A865BF">
            <wp:simplePos x="0" y="0"/>
            <wp:positionH relativeFrom="margin">
              <wp:posOffset>4154805</wp:posOffset>
            </wp:positionH>
            <wp:positionV relativeFrom="paragraph">
              <wp:posOffset>33020</wp:posOffset>
            </wp:positionV>
            <wp:extent cx="2038985" cy="11239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4B0" w:rsidRPr="00AF693F">
        <w:rPr>
          <w:noProof w:val="0"/>
          <w:lang w:val="ru-RU"/>
        </w:rPr>
        <w:t xml:space="preserve">По сравнению со </w:t>
      </w:r>
      <w:r w:rsidRPr="00AF693F">
        <w:rPr>
          <w:noProof w:val="0"/>
          <w:lang w:val="ru-RU"/>
        </w:rPr>
        <w:t>своей предшественницей</w:t>
      </w:r>
      <w:r w:rsidR="00E624B0" w:rsidRPr="00AF693F">
        <w:rPr>
          <w:noProof w:val="0"/>
          <w:lang w:val="ru-RU"/>
        </w:rPr>
        <w:t xml:space="preserve">, </w:t>
      </w:r>
      <w:r w:rsidR="0097699A">
        <w:rPr>
          <w:noProof w:val="0"/>
          <w:lang w:val="ru-RU"/>
        </w:rPr>
        <w:t>шина</w:t>
      </w:r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Nokian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Hakka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Blue</w:t>
      </w:r>
      <w:proofErr w:type="spellEnd"/>
      <w:r w:rsidRPr="00AF693F">
        <w:rPr>
          <w:noProof w:val="0"/>
          <w:lang w:val="ru-RU"/>
        </w:rPr>
        <w:t> </w:t>
      </w:r>
      <w:r w:rsidR="00E624B0" w:rsidRPr="00AF693F">
        <w:rPr>
          <w:noProof w:val="0"/>
          <w:lang w:val="ru-RU"/>
        </w:rPr>
        <w:t>SUV</w:t>
      </w:r>
      <w:r w:rsidR="00330CD7" w:rsidRPr="00AF693F">
        <w:rPr>
          <w:noProof w:val="0"/>
          <w:lang w:val="ru-RU"/>
        </w:rPr>
        <w:t xml:space="preserve"> </w:t>
      </w:r>
      <w:r w:rsidR="0097699A">
        <w:rPr>
          <w:noProof w:val="0"/>
          <w:lang w:val="ru-RU"/>
        </w:rPr>
        <w:t>достигла</w:t>
      </w:r>
      <w:r w:rsidR="00E624B0" w:rsidRPr="00AF693F">
        <w:rPr>
          <w:noProof w:val="0"/>
          <w:lang w:val="ru-RU"/>
        </w:rPr>
        <w:t xml:space="preserve"> больш</w:t>
      </w:r>
      <w:r w:rsidR="002D6C4B" w:rsidRPr="00AF693F">
        <w:rPr>
          <w:noProof w:val="0"/>
          <w:lang w:val="ru-RU"/>
        </w:rPr>
        <w:t>ого</w:t>
      </w:r>
      <w:r w:rsidR="00E624B0" w:rsidRPr="00AF693F">
        <w:rPr>
          <w:noProof w:val="0"/>
          <w:lang w:val="ru-RU"/>
        </w:rPr>
        <w:t xml:space="preserve"> прогресс</w:t>
      </w:r>
      <w:r w:rsidR="002D6C4B" w:rsidRPr="00AF693F">
        <w:rPr>
          <w:noProof w:val="0"/>
          <w:lang w:val="ru-RU"/>
        </w:rPr>
        <w:t>а</w:t>
      </w:r>
      <w:r w:rsidR="00E624B0" w:rsidRPr="00AF693F">
        <w:rPr>
          <w:noProof w:val="0"/>
          <w:lang w:val="ru-RU"/>
        </w:rPr>
        <w:t xml:space="preserve"> в</w:t>
      </w:r>
      <w:r w:rsidR="002D6C4B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>сцеплении</w:t>
      </w:r>
      <w:r w:rsidR="00E624B0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 xml:space="preserve">на мокрой дороге, </w:t>
      </w:r>
      <w:r w:rsidR="002D6C4B" w:rsidRPr="00AF693F">
        <w:rPr>
          <w:noProof w:val="0"/>
          <w:lang w:val="ru-RU"/>
        </w:rPr>
        <w:t xml:space="preserve">предотвращении </w:t>
      </w:r>
      <w:proofErr w:type="spellStart"/>
      <w:r w:rsidR="00E624B0" w:rsidRPr="00AF693F">
        <w:rPr>
          <w:noProof w:val="0"/>
          <w:lang w:val="ru-RU"/>
        </w:rPr>
        <w:t>аквапланировани</w:t>
      </w:r>
      <w:r w:rsidR="002D6C4B" w:rsidRPr="00AF693F">
        <w:rPr>
          <w:noProof w:val="0"/>
          <w:lang w:val="ru-RU"/>
        </w:rPr>
        <w:t>я</w:t>
      </w:r>
      <w:proofErr w:type="spellEnd"/>
      <w:r w:rsidR="00E624B0" w:rsidRPr="00AF693F">
        <w:rPr>
          <w:noProof w:val="0"/>
          <w:lang w:val="ru-RU"/>
        </w:rPr>
        <w:t xml:space="preserve"> и снижени</w:t>
      </w:r>
      <w:r w:rsidR="002D6C4B" w:rsidRPr="00AF693F">
        <w:rPr>
          <w:noProof w:val="0"/>
          <w:lang w:val="ru-RU"/>
        </w:rPr>
        <w:t>и</w:t>
      </w:r>
      <w:r w:rsidR="00E624B0" w:rsidRPr="00AF693F">
        <w:rPr>
          <w:noProof w:val="0"/>
          <w:lang w:val="ru-RU"/>
        </w:rPr>
        <w:t xml:space="preserve"> сопротивления качению. </w:t>
      </w:r>
      <w:r w:rsidR="0000754F" w:rsidRPr="00AF693F">
        <w:rPr>
          <w:noProof w:val="0"/>
          <w:lang w:val="ru-RU"/>
        </w:rPr>
        <w:t xml:space="preserve">В резиновой смеси протектора нового поколения </w:t>
      </w:r>
      <w:proofErr w:type="spellStart"/>
      <w:r w:rsidR="0000754F" w:rsidRPr="00AF693F">
        <w:rPr>
          <w:b/>
          <w:noProof w:val="0"/>
          <w:lang w:val="ru-RU"/>
        </w:rPr>
        <w:t>Blue</w:t>
      </w:r>
      <w:proofErr w:type="spellEnd"/>
      <w:r w:rsidR="0000754F" w:rsidRPr="00AF693F">
        <w:rPr>
          <w:b/>
          <w:noProof w:val="0"/>
          <w:lang w:val="ru-RU"/>
        </w:rPr>
        <w:t xml:space="preserve"> </w:t>
      </w:r>
      <w:proofErr w:type="spellStart"/>
      <w:r w:rsidR="0000754F" w:rsidRPr="00AF693F">
        <w:rPr>
          <w:b/>
          <w:noProof w:val="0"/>
          <w:lang w:val="ru-RU"/>
        </w:rPr>
        <w:t>Coral</w:t>
      </w:r>
      <w:proofErr w:type="spellEnd"/>
      <w:r w:rsidR="0000754F" w:rsidRPr="00AF693F">
        <w:rPr>
          <w:b/>
          <w:noProof w:val="0"/>
          <w:lang w:val="ru-RU"/>
        </w:rPr>
        <w:t xml:space="preserve"> </w:t>
      </w:r>
      <w:proofErr w:type="spellStart"/>
      <w:r w:rsidR="0000754F" w:rsidRPr="00AF693F">
        <w:rPr>
          <w:b/>
          <w:noProof w:val="0"/>
          <w:lang w:val="ru-RU"/>
        </w:rPr>
        <w:t>Silica</w:t>
      </w:r>
      <w:proofErr w:type="spellEnd"/>
      <w:r w:rsidR="0000754F" w:rsidRPr="00AF693F">
        <w:rPr>
          <w:b/>
          <w:noProof w:val="0"/>
          <w:lang w:val="ru-RU"/>
        </w:rPr>
        <w:t xml:space="preserve"> </w:t>
      </w:r>
      <w:r w:rsidR="0000754F" w:rsidRPr="00AF693F">
        <w:rPr>
          <w:noProof w:val="0"/>
          <w:lang w:val="ru-RU"/>
        </w:rPr>
        <w:t xml:space="preserve">используется похожая на коралл расширяющаяся молекулярная структура </w:t>
      </w:r>
      <w:r w:rsidR="0097699A">
        <w:rPr>
          <w:noProof w:val="0"/>
          <w:lang w:val="ru-RU"/>
        </w:rPr>
        <w:t>(</w:t>
      </w:r>
      <w:proofErr w:type="spellStart"/>
      <w:r w:rsidR="0000754F" w:rsidRPr="00AF693F">
        <w:rPr>
          <w:noProof w:val="0"/>
          <w:lang w:val="ru-RU"/>
        </w:rPr>
        <w:t>силики</w:t>
      </w:r>
      <w:proofErr w:type="spellEnd"/>
      <w:r w:rsidR="0000754F" w:rsidRPr="00AF693F">
        <w:rPr>
          <w:noProof w:val="0"/>
          <w:lang w:val="ru-RU"/>
        </w:rPr>
        <w:t xml:space="preserve"> и функциональной резиновой смеси</w:t>
      </w:r>
      <w:r w:rsidR="0097699A">
        <w:rPr>
          <w:noProof w:val="0"/>
          <w:lang w:val="ru-RU"/>
        </w:rPr>
        <w:t>)</w:t>
      </w:r>
      <w:r w:rsidR="0000754F" w:rsidRPr="00AF693F">
        <w:rPr>
          <w:noProof w:val="0"/>
          <w:lang w:val="ru-RU"/>
        </w:rPr>
        <w:t xml:space="preserve"> для усиления жесткости </w:t>
      </w:r>
      <w:r w:rsidR="009D7DD1">
        <w:rPr>
          <w:noProof w:val="0"/>
          <w:lang w:val="ru-RU"/>
        </w:rPr>
        <w:t xml:space="preserve">элементов </w:t>
      </w:r>
      <w:r w:rsidR="0000754F" w:rsidRPr="00AF693F">
        <w:rPr>
          <w:noProof w:val="0"/>
          <w:lang w:val="ru-RU"/>
        </w:rPr>
        <w:t xml:space="preserve">рисунка протектора. </w:t>
      </w:r>
      <w:r w:rsidR="00E624B0" w:rsidRPr="00AF693F">
        <w:rPr>
          <w:noProof w:val="0"/>
          <w:lang w:val="ru-RU"/>
        </w:rPr>
        <w:t xml:space="preserve">Это </w:t>
      </w:r>
      <w:r w:rsidR="008D1B1C" w:rsidRPr="00AF693F">
        <w:rPr>
          <w:noProof w:val="0"/>
          <w:lang w:val="ru-RU"/>
        </w:rPr>
        <w:t xml:space="preserve">дает водителю </w:t>
      </w:r>
      <w:r w:rsidR="00CD7444" w:rsidRPr="00AF693F">
        <w:rPr>
          <w:noProof w:val="0"/>
          <w:lang w:val="ru-RU"/>
        </w:rPr>
        <w:t>точное</w:t>
      </w:r>
      <w:r w:rsidR="00E624B0" w:rsidRPr="00AF693F">
        <w:rPr>
          <w:noProof w:val="0"/>
          <w:lang w:val="ru-RU"/>
        </w:rPr>
        <w:t xml:space="preserve"> чувств</w:t>
      </w:r>
      <w:r w:rsidR="008D1B1C" w:rsidRPr="00AF693F">
        <w:rPr>
          <w:noProof w:val="0"/>
          <w:lang w:val="ru-RU"/>
        </w:rPr>
        <w:t>о руля</w:t>
      </w:r>
      <w:r w:rsidR="00E624B0" w:rsidRPr="00AF693F">
        <w:rPr>
          <w:noProof w:val="0"/>
          <w:lang w:val="ru-RU"/>
        </w:rPr>
        <w:t xml:space="preserve">. </w:t>
      </w:r>
    </w:p>
    <w:p w:rsidR="00CD7444" w:rsidRPr="00AF693F" w:rsidRDefault="00CD7444" w:rsidP="00DA0237">
      <w:pPr>
        <w:pStyle w:val="MainText"/>
        <w:rPr>
          <w:noProof w:val="0"/>
          <w:szCs w:val="22"/>
          <w:lang w:val="ru-RU"/>
        </w:rPr>
      </w:pPr>
    </w:p>
    <w:p w:rsidR="006F4A92" w:rsidRPr="00AF693F" w:rsidRDefault="00E773A0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 xml:space="preserve">Новая </w:t>
      </w:r>
      <w:r w:rsidR="00CD7444" w:rsidRPr="00AF693F">
        <w:rPr>
          <w:noProof w:val="0"/>
          <w:lang w:val="ru-RU"/>
        </w:rPr>
        <w:t xml:space="preserve">резиновая </w:t>
      </w:r>
      <w:r w:rsidRPr="00AF693F">
        <w:rPr>
          <w:noProof w:val="0"/>
          <w:lang w:val="ru-RU"/>
        </w:rPr>
        <w:t xml:space="preserve">смесь </w:t>
      </w:r>
      <w:proofErr w:type="spellStart"/>
      <w:r w:rsidRPr="00AF693F">
        <w:rPr>
          <w:noProof w:val="0"/>
          <w:lang w:val="ru-RU"/>
        </w:rPr>
        <w:t>Blue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Coral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Silica</w:t>
      </w:r>
      <w:proofErr w:type="spellEnd"/>
      <w:r w:rsidRPr="00AF693F">
        <w:rPr>
          <w:noProof w:val="0"/>
          <w:lang w:val="ru-RU"/>
        </w:rPr>
        <w:t xml:space="preserve"> </w:t>
      </w:r>
      <w:r w:rsidR="00A80943">
        <w:rPr>
          <w:noProof w:val="0"/>
          <w:lang w:val="ru-RU"/>
        </w:rPr>
        <w:t>с</w:t>
      </w:r>
      <w:r w:rsidR="00CD7444" w:rsidRPr="00AF693F">
        <w:rPr>
          <w:noProof w:val="0"/>
          <w:lang w:val="ru-RU"/>
        </w:rPr>
        <w:t>пециально создана для сложных климатических условий</w:t>
      </w:r>
      <w:r w:rsidRPr="00AF693F">
        <w:rPr>
          <w:noProof w:val="0"/>
          <w:lang w:val="ru-RU"/>
        </w:rPr>
        <w:t xml:space="preserve">, где большие </w:t>
      </w:r>
      <w:r w:rsidR="00CD7444" w:rsidRPr="00AF693F">
        <w:rPr>
          <w:noProof w:val="0"/>
          <w:lang w:val="ru-RU"/>
        </w:rPr>
        <w:t>перепады</w:t>
      </w:r>
      <w:r w:rsidRPr="00AF693F">
        <w:rPr>
          <w:noProof w:val="0"/>
          <w:lang w:val="ru-RU"/>
        </w:rPr>
        <w:t xml:space="preserve"> температуры являются нормой.</w:t>
      </w:r>
      <w:r w:rsidR="0097699A">
        <w:rPr>
          <w:noProof w:val="0"/>
          <w:lang w:val="ru-RU"/>
        </w:rPr>
        <w:t xml:space="preserve"> </w:t>
      </w:r>
      <w:r w:rsidR="00DB2B7A" w:rsidRPr="00AF693F">
        <w:rPr>
          <w:noProof w:val="0"/>
          <w:lang w:val="ru-RU"/>
        </w:rPr>
        <w:t>Решения,</w:t>
      </w:r>
      <w:r w:rsidRPr="00AF693F">
        <w:rPr>
          <w:noProof w:val="0"/>
          <w:lang w:val="ru-RU"/>
        </w:rPr>
        <w:t xml:space="preserve"> используемые в шинах</w:t>
      </w:r>
      <w:r w:rsidR="0085178D" w:rsidRPr="00AF693F">
        <w:rPr>
          <w:noProof w:val="0"/>
          <w:lang w:val="ru-RU"/>
        </w:rPr>
        <w:t xml:space="preserve"> для </w:t>
      </w:r>
      <w:r w:rsidR="00DB2B7A" w:rsidRPr="00AF693F">
        <w:rPr>
          <w:noProof w:val="0"/>
          <w:lang w:val="ru-RU"/>
        </w:rPr>
        <w:t>лесозаготовительной техники</w:t>
      </w:r>
      <w:r w:rsidR="0085178D" w:rsidRPr="00AF693F">
        <w:rPr>
          <w:noProof w:val="0"/>
          <w:lang w:val="ru-RU"/>
        </w:rPr>
        <w:t>,</w:t>
      </w:r>
      <w:r w:rsidRPr="00AF693F">
        <w:rPr>
          <w:noProof w:val="0"/>
          <w:lang w:val="ru-RU"/>
        </w:rPr>
        <w:t xml:space="preserve"> </w:t>
      </w:r>
      <w:r w:rsidR="001328C5" w:rsidRPr="00AF693F">
        <w:rPr>
          <w:noProof w:val="0"/>
          <w:lang w:val="ru-RU"/>
        </w:rPr>
        <w:t>применяются</w:t>
      </w:r>
      <w:r w:rsidRPr="00AF693F">
        <w:rPr>
          <w:noProof w:val="0"/>
          <w:lang w:val="ru-RU"/>
        </w:rPr>
        <w:t xml:space="preserve"> для увеличения прочности на разрыв и </w:t>
      </w:r>
      <w:r w:rsidR="001328C5" w:rsidRPr="00AF693F">
        <w:rPr>
          <w:noProof w:val="0"/>
          <w:lang w:val="ru-RU"/>
        </w:rPr>
        <w:t>жесткости резиновой смеси</w:t>
      </w:r>
      <w:r w:rsidRPr="00AF693F">
        <w:rPr>
          <w:noProof w:val="0"/>
          <w:lang w:val="ru-RU"/>
        </w:rPr>
        <w:t>.</w:t>
      </w:r>
      <w:r w:rsidR="00DB2B7A" w:rsidRPr="00AF693F">
        <w:rPr>
          <w:noProof w:val="0"/>
          <w:lang w:val="ru-RU"/>
        </w:rPr>
        <w:t xml:space="preserve"> Шина </w:t>
      </w:r>
      <w:proofErr w:type="spellStart"/>
      <w:r w:rsidR="00DB2B7A" w:rsidRPr="00AF693F">
        <w:rPr>
          <w:noProof w:val="0"/>
          <w:lang w:val="ru-RU"/>
        </w:rPr>
        <w:t>Nokian</w:t>
      </w:r>
      <w:proofErr w:type="spellEnd"/>
      <w:r w:rsidR="00DB2B7A" w:rsidRPr="00AF693F">
        <w:rPr>
          <w:noProof w:val="0"/>
          <w:lang w:val="ru-RU"/>
        </w:rPr>
        <w:t xml:space="preserve"> </w:t>
      </w:r>
      <w:proofErr w:type="spellStart"/>
      <w:r w:rsidR="00DB2B7A" w:rsidRPr="00AF693F">
        <w:rPr>
          <w:noProof w:val="0"/>
          <w:lang w:val="ru-RU"/>
        </w:rPr>
        <w:t>Hakka</w:t>
      </w:r>
      <w:proofErr w:type="spellEnd"/>
      <w:r w:rsidR="00DB2B7A" w:rsidRPr="00AF693F">
        <w:rPr>
          <w:noProof w:val="0"/>
          <w:lang w:val="ru-RU"/>
        </w:rPr>
        <w:t xml:space="preserve"> </w:t>
      </w:r>
      <w:proofErr w:type="spellStart"/>
      <w:r w:rsidR="00DB2B7A" w:rsidRPr="00AF693F">
        <w:rPr>
          <w:noProof w:val="0"/>
          <w:lang w:val="ru-RU"/>
        </w:rPr>
        <w:t>Blue</w:t>
      </w:r>
      <w:proofErr w:type="spellEnd"/>
      <w:r w:rsidR="00DB2B7A" w:rsidRPr="00AF693F">
        <w:rPr>
          <w:noProof w:val="0"/>
          <w:lang w:val="ru-RU"/>
        </w:rPr>
        <w:t> SUV обеспечивае</w:t>
      </w:r>
      <w:r w:rsidR="001328C5" w:rsidRPr="00AF693F">
        <w:rPr>
          <w:noProof w:val="0"/>
          <w:lang w:val="ru-RU"/>
        </w:rPr>
        <w:t>т превосходное</w:t>
      </w:r>
      <w:r w:rsidRPr="00AF693F">
        <w:rPr>
          <w:noProof w:val="0"/>
          <w:lang w:val="ru-RU"/>
        </w:rPr>
        <w:t xml:space="preserve"> сцепление</w:t>
      </w:r>
      <w:r w:rsidR="001328C5" w:rsidRPr="00AF693F">
        <w:rPr>
          <w:noProof w:val="0"/>
          <w:lang w:val="ru-RU"/>
        </w:rPr>
        <w:t xml:space="preserve"> </w:t>
      </w:r>
      <w:r w:rsidR="00DB2B7A" w:rsidRPr="00AF693F">
        <w:rPr>
          <w:noProof w:val="0"/>
          <w:lang w:val="ru-RU"/>
        </w:rPr>
        <w:t xml:space="preserve">на </w:t>
      </w:r>
      <w:r w:rsidRPr="00AF693F">
        <w:rPr>
          <w:noProof w:val="0"/>
          <w:lang w:val="ru-RU"/>
        </w:rPr>
        <w:t>сухой</w:t>
      </w:r>
      <w:r w:rsidR="00DB2B7A" w:rsidRPr="00AF693F">
        <w:rPr>
          <w:noProof w:val="0"/>
          <w:lang w:val="ru-RU"/>
        </w:rPr>
        <w:t xml:space="preserve"> и</w:t>
      </w:r>
      <w:r w:rsidRPr="00AF693F">
        <w:rPr>
          <w:noProof w:val="0"/>
          <w:lang w:val="ru-RU"/>
        </w:rPr>
        <w:t xml:space="preserve"> мокрой</w:t>
      </w:r>
      <w:r w:rsidR="001328C5" w:rsidRPr="00AF693F">
        <w:rPr>
          <w:noProof w:val="0"/>
          <w:lang w:val="ru-RU"/>
        </w:rPr>
        <w:t xml:space="preserve"> </w:t>
      </w:r>
      <w:r w:rsidR="00DB2B7A" w:rsidRPr="00AF693F">
        <w:rPr>
          <w:noProof w:val="0"/>
          <w:lang w:val="ru-RU"/>
        </w:rPr>
        <w:t>поверхностях. Шина обладает</w:t>
      </w:r>
      <w:r w:rsidR="001328C5" w:rsidRPr="00AF693F">
        <w:rPr>
          <w:noProof w:val="0"/>
          <w:lang w:val="ru-RU"/>
        </w:rPr>
        <w:t xml:space="preserve"> </w:t>
      </w:r>
      <w:r w:rsidR="00DB2B7A" w:rsidRPr="00AF693F">
        <w:rPr>
          <w:noProof w:val="0"/>
          <w:lang w:val="ru-RU"/>
        </w:rPr>
        <w:t>отличной</w:t>
      </w:r>
      <w:r w:rsidRPr="00AF693F">
        <w:rPr>
          <w:noProof w:val="0"/>
          <w:lang w:val="ru-RU"/>
        </w:rPr>
        <w:t xml:space="preserve"> износостойкость</w:t>
      </w:r>
      <w:r w:rsidR="00DB2B7A" w:rsidRPr="00AF693F">
        <w:rPr>
          <w:noProof w:val="0"/>
          <w:lang w:val="ru-RU"/>
        </w:rPr>
        <w:t>ю</w:t>
      </w:r>
      <w:r w:rsidRPr="00AF693F">
        <w:rPr>
          <w:noProof w:val="0"/>
          <w:lang w:val="ru-RU"/>
        </w:rPr>
        <w:t xml:space="preserve"> и сохраня</w:t>
      </w:r>
      <w:r w:rsidR="006F4A92" w:rsidRPr="00AF693F">
        <w:rPr>
          <w:noProof w:val="0"/>
          <w:lang w:val="ru-RU"/>
        </w:rPr>
        <w:t>е</w:t>
      </w:r>
      <w:r w:rsidRPr="00AF693F">
        <w:rPr>
          <w:noProof w:val="0"/>
          <w:lang w:val="ru-RU"/>
        </w:rPr>
        <w:t>т свои свойства на протяжении всего срока службы.</w:t>
      </w:r>
      <w:r w:rsidR="00EB239F" w:rsidRPr="00AF693F">
        <w:rPr>
          <w:noProof w:val="0"/>
          <w:lang w:val="ru-RU"/>
        </w:rPr>
        <w:t xml:space="preserve"> </w:t>
      </w:r>
    </w:p>
    <w:p w:rsidR="006F4A92" w:rsidRPr="00AF693F" w:rsidRDefault="006F4A92" w:rsidP="00DA0237">
      <w:pPr>
        <w:pStyle w:val="MainText"/>
        <w:rPr>
          <w:noProof w:val="0"/>
          <w:szCs w:val="22"/>
          <w:lang w:val="ru-RU"/>
        </w:rPr>
      </w:pPr>
    </w:p>
    <w:p w:rsidR="00D8468B" w:rsidRPr="00AF693F" w:rsidRDefault="0016547F" w:rsidP="00DA0237">
      <w:pPr>
        <w:pStyle w:val="MainText"/>
        <w:rPr>
          <w:noProof w:val="0"/>
          <w:szCs w:val="22"/>
          <w:lang w:val="ru-RU"/>
        </w:rPr>
      </w:pPr>
      <w:r w:rsidRPr="00AF693F">
        <w:rPr>
          <w:noProof w:val="0"/>
          <w:lang w:val="ru-RU"/>
        </w:rPr>
        <w:t xml:space="preserve">Совершенно новая комбинация молекулярных цепей также </w:t>
      </w:r>
      <w:r w:rsidR="00D15F27" w:rsidRPr="00AF693F">
        <w:rPr>
          <w:noProof w:val="0"/>
          <w:lang w:val="ru-RU"/>
        </w:rPr>
        <w:t>уменьшает выделение тепла</w:t>
      </w:r>
      <w:r w:rsidRPr="00AF693F">
        <w:rPr>
          <w:noProof w:val="0"/>
          <w:lang w:val="ru-RU"/>
        </w:rPr>
        <w:t xml:space="preserve"> и снижает расход топлива. Благодаря этой инновации, </w:t>
      </w:r>
      <w:r w:rsidR="00D15F27" w:rsidRPr="00AF693F">
        <w:rPr>
          <w:noProof w:val="0"/>
          <w:lang w:val="ru-RU"/>
        </w:rPr>
        <w:t>шины</w:t>
      </w:r>
      <w:r w:rsidR="0097699A">
        <w:rPr>
          <w:noProof w:val="0"/>
          <w:lang w:val="ru-RU"/>
        </w:rPr>
        <w:t xml:space="preserve"> </w:t>
      </w:r>
      <w:proofErr w:type="spellStart"/>
      <w:r w:rsidR="0097699A">
        <w:rPr>
          <w:noProof w:val="0"/>
          <w:lang w:val="ru-RU"/>
        </w:rPr>
        <w:t>Nokian</w:t>
      </w:r>
      <w:proofErr w:type="spellEnd"/>
      <w:r w:rsidR="0097699A">
        <w:rPr>
          <w:noProof w:val="0"/>
          <w:lang w:val="ru-RU"/>
        </w:rPr>
        <w:t xml:space="preserve"> </w:t>
      </w:r>
      <w:proofErr w:type="spellStart"/>
      <w:r w:rsidR="0097699A">
        <w:rPr>
          <w:noProof w:val="0"/>
          <w:lang w:val="ru-RU"/>
        </w:rPr>
        <w:t>Hakka</w:t>
      </w:r>
      <w:proofErr w:type="spellEnd"/>
      <w:r w:rsidR="0097699A">
        <w:rPr>
          <w:noProof w:val="0"/>
          <w:lang w:val="ru-RU"/>
        </w:rPr>
        <w:t xml:space="preserve"> </w:t>
      </w:r>
      <w:proofErr w:type="spellStart"/>
      <w:r w:rsidR="0097699A">
        <w:rPr>
          <w:noProof w:val="0"/>
          <w:lang w:val="ru-RU"/>
        </w:rPr>
        <w:t>Blue</w:t>
      </w:r>
      <w:proofErr w:type="spellEnd"/>
      <w:r w:rsidR="0097699A">
        <w:rPr>
          <w:noProof w:val="0"/>
          <w:lang w:val="ru-RU"/>
        </w:rPr>
        <w:t> SUV помогают</w:t>
      </w:r>
      <w:r w:rsidR="00D72057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 xml:space="preserve">значительно </w:t>
      </w:r>
      <w:r w:rsidR="00D15F27" w:rsidRPr="00AF693F">
        <w:rPr>
          <w:noProof w:val="0"/>
          <w:lang w:val="ru-RU"/>
        </w:rPr>
        <w:t>снизить уровень потребления топлива и минимизирую</w:t>
      </w:r>
      <w:r w:rsidRPr="00AF693F">
        <w:rPr>
          <w:noProof w:val="0"/>
          <w:lang w:val="ru-RU"/>
        </w:rPr>
        <w:t>т вредные выбросы CO</w:t>
      </w:r>
      <w:r w:rsidR="00D15F27" w:rsidRPr="00AF693F">
        <w:rPr>
          <w:noProof w:val="0"/>
          <w:vertAlign w:val="subscript"/>
          <w:lang w:val="ru-RU"/>
        </w:rPr>
        <w:t>2</w:t>
      </w:r>
      <w:r w:rsidRPr="00AF693F">
        <w:rPr>
          <w:noProof w:val="0"/>
          <w:lang w:val="ru-RU"/>
        </w:rPr>
        <w:t>.</w:t>
      </w:r>
      <w:r w:rsidR="00D72057" w:rsidRPr="00AF693F">
        <w:rPr>
          <w:noProof w:val="0"/>
          <w:lang w:val="ru-RU"/>
        </w:rPr>
        <w:t xml:space="preserve"> </w:t>
      </w:r>
    </w:p>
    <w:p w:rsidR="00D8468B" w:rsidRPr="00AF693F" w:rsidRDefault="00D8468B" w:rsidP="00DA0237">
      <w:pPr>
        <w:pStyle w:val="MainText"/>
        <w:rPr>
          <w:noProof w:val="0"/>
          <w:szCs w:val="22"/>
          <w:lang w:val="ru-RU"/>
        </w:rPr>
      </w:pPr>
    </w:p>
    <w:p w:rsidR="00D8468B" w:rsidRPr="00AF693F" w:rsidRDefault="00334F75" w:rsidP="00DA0237">
      <w:pPr>
        <w:pStyle w:val="MainText"/>
        <w:rPr>
          <w:b/>
          <w:bCs/>
          <w:noProof w:val="0"/>
          <w:szCs w:val="22"/>
          <w:lang w:val="ru-RU"/>
        </w:rPr>
      </w:pPr>
      <w:r w:rsidRPr="00AF693F">
        <w:rPr>
          <w:b/>
          <w:noProof w:val="0"/>
          <w:lang w:val="ru-RU"/>
        </w:rPr>
        <w:t>Простая безопасность: индикатор</w:t>
      </w:r>
      <w:r w:rsidR="00B54FEF" w:rsidRPr="00AF693F">
        <w:rPr>
          <w:b/>
          <w:noProof w:val="0"/>
          <w:lang w:val="ru-RU"/>
        </w:rPr>
        <w:t xml:space="preserve"> износа протектора и информационный участок</w:t>
      </w:r>
    </w:p>
    <w:p w:rsidR="00D8468B" w:rsidRPr="00AF693F" w:rsidRDefault="00D8468B" w:rsidP="00DA0237">
      <w:pPr>
        <w:pStyle w:val="MainText"/>
        <w:rPr>
          <w:b/>
          <w:bCs/>
          <w:noProof w:val="0"/>
          <w:szCs w:val="22"/>
          <w:lang w:val="ru-RU"/>
        </w:rPr>
      </w:pPr>
    </w:p>
    <w:p w:rsidR="003E4303" w:rsidRPr="00AF693F" w:rsidRDefault="0006659F" w:rsidP="00DA0237">
      <w:pPr>
        <w:pStyle w:val="MainText"/>
        <w:rPr>
          <w:noProof w:val="0"/>
          <w:lang w:val="ru-RU"/>
        </w:rPr>
      </w:pPr>
      <w:r>
        <w:rPr>
          <w:noProof w:val="0"/>
          <w:lang w:val="ru-RU"/>
        </w:rPr>
        <w:t>Шины в хорошем состоянии существенно снижают</w:t>
      </w:r>
      <w:r w:rsidR="004C7244" w:rsidRPr="00AF693F">
        <w:rPr>
          <w:noProof w:val="0"/>
          <w:lang w:val="ru-RU"/>
        </w:rPr>
        <w:t xml:space="preserve"> вероятность </w:t>
      </w:r>
      <w:proofErr w:type="spellStart"/>
      <w:r w:rsidR="004C7244" w:rsidRPr="00AF693F">
        <w:rPr>
          <w:noProof w:val="0"/>
          <w:lang w:val="ru-RU"/>
        </w:rPr>
        <w:t>аквапланирования</w:t>
      </w:r>
      <w:proofErr w:type="spellEnd"/>
      <w:r w:rsidR="004C7244" w:rsidRPr="00AF693F">
        <w:rPr>
          <w:noProof w:val="0"/>
          <w:lang w:val="ru-RU"/>
        </w:rPr>
        <w:t xml:space="preserve">. </w:t>
      </w:r>
      <w:r w:rsidR="002B4B5C">
        <w:rPr>
          <w:noProof w:val="0"/>
          <w:lang w:val="ru-RU"/>
        </w:rPr>
        <w:t>Ч</w:t>
      </w:r>
      <w:r w:rsidR="004C7244" w:rsidRPr="00AF693F">
        <w:rPr>
          <w:noProof w:val="0"/>
          <w:lang w:val="ru-RU"/>
        </w:rPr>
        <w:t>тобы водител</w:t>
      </w:r>
      <w:r w:rsidR="002A02B2" w:rsidRPr="00AF693F">
        <w:rPr>
          <w:noProof w:val="0"/>
          <w:lang w:val="ru-RU"/>
        </w:rPr>
        <w:t>и могли</w:t>
      </w:r>
      <w:r w:rsidR="004C7244" w:rsidRPr="00AF693F">
        <w:rPr>
          <w:noProof w:val="0"/>
          <w:lang w:val="ru-RU"/>
        </w:rPr>
        <w:t xml:space="preserve"> лучше контролировать глубину </w:t>
      </w:r>
      <w:r w:rsidR="009A2507" w:rsidRPr="00AF693F">
        <w:rPr>
          <w:noProof w:val="0"/>
          <w:lang w:val="ru-RU"/>
        </w:rPr>
        <w:t>протектора</w:t>
      </w:r>
      <w:r w:rsidR="004C7244" w:rsidRPr="00AF693F">
        <w:rPr>
          <w:noProof w:val="0"/>
          <w:lang w:val="ru-RU"/>
        </w:rPr>
        <w:t xml:space="preserve"> своих шин, </w:t>
      </w:r>
      <w:r w:rsidR="009A2507" w:rsidRPr="00AF693F">
        <w:rPr>
          <w:noProof w:val="0"/>
          <w:lang w:val="ru-RU"/>
        </w:rPr>
        <w:t xml:space="preserve">компания </w:t>
      </w:r>
      <w:r w:rsidR="0082768E" w:rsidRPr="00AF693F">
        <w:rPr>
          <w:noProof w:val="0"/>
          <w:lang w:val="ru-RU"/>
        </w:rPr>
        <w:t>Nokian Tyres разработала две</w:t>
      </w:r>
      <w:r w:rsidR="004C7244" w:rsidRPr="00AF693F">
        <w:rPr>
          <w:noProof w:val="0"/>
          <w:lang w:val="ru-RU"/>
        </w:rPr>
        <w:t xml:space="preserve"> гениальные инновации, </w:t>
      </w:r>
      <w:r>
        <w:rPr>
          <w:noProof w:val="0"/>
          <w:lang w:val="ru-RU"/>
        </w:rPr>
        <w:t>направленные на</w:t>
      </w:r>
      <w:r w:rsidR="004C7244" w:rsidRPr="00AF693F">
        <w:rPr>
          <w:noProof w:val="0"/>
          <w:lang w:val="ru-RU"/>
        </w:rPr>
        <w:t xml:space="preserve"> безопасность: </w:t>
      </w:r>
      <w:r w:rsidR="003B3AF6" w:rsidRPr="00AF693F">
        <w:rPr>
          <w:noProof w:val="0"/>
          <w:lang w:val="ru-RU"/>
        </w:rPr>
        <w:t xml:space="preserve">индикатор износа протектора и индикатор </w:t>
      </w:r>
      <w:proofErr w:type="spellStart"/>
      <w:r w:rsidR="003B3AF6" w:rsidRPr="00AF693F">
        <w:rPr>
          <w:noProof w:val="0"/>
          <w:lang w:val="ru-RU"/>
        </w:rPr>
        <w:t>аквапланирования</w:t>
      </w:r>
      <w:proofErr w:type="spellEnd"/>
      <w:r w:rsidR="004C7244" w:rsidRPr="00AF693F">
        <w:rPr>
          <w:noProof w:val="0"/>
          <w:lang w:val="ru-RU"/>
        </w:rPr>
        <w:t>.</w:t>
      </w:r>
    </w:p>
    <w:p w:rsidR="003E4303" w:rsidRPr="00AF693F" w:rsidRDefault="003E4303" w:rsidP="003E4303">
      <w:pPr>
        <w:pStyle w:val="MainText"/>
        <w:rPr>
          <w:noProof w:val="0"/>
          <w:szCs w:val="22"/>
          <w:lang w:val="ru-RU"/>
        </w:rPr>
      </w:pPr>
    </w:p>
    <w:p w:rsidR="0082768E" w:rsidRPr="00AF693F" w:rsidRDefault="00D966C3" w:rsidP="003E4303">
      <w:pPr>
        <w:pStyle w:val="MainText"/>
        <w:rPr>
          <w:noProof w:val="0"/>
          <w:lang w:val="ru-RU"/>
        </w:rPr>
      </w:pPr>
      <w:r w:rsidRPr="00AF693F">
        <w:rPr>
          <w:noProof w:val="0"/>
          <w:lang w:val="ru-RU"/>
        </w:rPr>
        <w:t xml:space="preserve">Индикатор износа </w:t>
      </w:r>
      <w:r w:rsidR="00AE3D7D">
        <w:rPr>
          <w:noProof w:val="0"/>
          <w:lang w:val="ru-RU"/>
        </w:rPr>
        <w:t xml:space="preserve">протектора </w:t>
      </w:r>
      <w:r w:rsidRPr="00AF693F">
        <w:rPr>
          <w:noProof w:val="0"/>
          <w:lang w:val="ru-RU"/>
        </w:rPr>
        <w:t>(DSI) на центральном ребре шины показывает остаточную глубину канавки</w:t>
      </w:r>
      <w:r w:rsidR="00D302BD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 xml:space="preserve">в миллиметрах. Цифры </w:t>
      </w:r>
      <w:r w:rsidR="00D302BD" w:rsidRPr="00AF693F">
        <w:rPr>
          <w:noProof w:val="0"/>
          <w:lang w:val="ru-RU"/>
        </w:rPr>
        <w:t xml:space="preserve">стираются одна за другой по мере </w:t>
      </w:r>
      <w:r w:rsidRPr="00AF693F">
        <w:rPr>
          <w:noProof w:val="0"/>
          <w:lang w:val="ru-RU"/>
        </w:rPr>
        <w:t>изн</w:t>
      </w:r>
      <w:r w:rsidR="00801159" w:rsidRPr="00AF693F">
        <w:rPr>
          <w:noProof w:val="0"/>
          <w:lang w:val="ru-RU"/>
        </w:rPr>
        <w:t>оса шины</w:t>
      </w:r>
      <w:r w:rsidRPr="00AF693F">
        <w:rPr>
          <w:noProof w:val="0"/>
          <w:lang w:val="ru-RU"/>
        </w:rPr>
        <w:t>.</w:t>
      </w:r>
      <w:r w:rsidR="00801159" w:rsidRPr="00AF693F">
        <w:rPr>
          <w:noProof w:val="0"/>
          <w:lang w:val="ru-RU"/>
        </w:rPr>
        <w:t xml:space="preserve"> Индикатор </w:t>
      </w:r>
      <w:proofErr w:type="spellStart"/>
      <w:r w:rsidR="00801159" w:rsidRPr="00AF693F">
        <w:rPr>
          <w:noProof w:val="0"/>
          <w:lang w:val="ru-RU"/>
        </w:rPr>
        <w:t>а</w:t>
      </w:r>
      <w:r w:rsidRPr="00AF693F">
        <w:rPr>
          <w:noProof w:val="0"/>
          <w:lang w:val="ru-RU"/>
        </w:rPr>
        <w:t>квапланировани</w:t>
      </w:r>
      <w:r w:rsidR="00801159" w:rsidRPr="00AF693F">
        <w:rPr>
          <w:noProof w:val="0"/>
          <w:lang w:val="ru-RU"/>
        </w:rPr>
        <w:t>я</w:t>
      </w:r>
      <w:proofErr w:type="spellEnd"/>
      <w:r w:rsidRPr="00AF693F">
        <w:rPr>
          <w:noProof w:val="0"/>
          <w:lang w:val="ru-RU"/>
        </w:rPr>
        <w:t xml:space="preserve"> предупреждает</w:t>
      </w:r>
      <w:r w:rsidR="00801159" w:rsidRPr="00AF693F">
        <w:rPr>
          <w:noProof w:val="0"/>
          <w:lang w:val="ru-RU"/>
        </w:rPr>
        <w:t xml:space="preserve"> о</w:t>
      </w:r>
      <w:r w:rsidRPr="00AF693F">
        <w:rPr>
          <w:noProof w:val="0"/>
          <w:lang w:val="ru-RU"/>
        </w:rPr>
        <w:t xml:space="preserve"> повышенн</w:t>
      </w:r>
      <w:r w:rsidR="00801159" w:rsidRPr="00AF693F">
        <w:rPr>
          <w:noProof w:val="0"/>
          <w:lang w:val="ru-RU"/>
        </w:rPr>
        <w:t>о</w:t>
      </w:r>
      <w:r w:rsidRPr="00AF693F">
        <w:rPr>
          <w:noProof w:val="0"/>
          <w:lang w:val="ru-RU"/>
        </w:rPr>
        <w:t>м риск</w:t>
      </w:r>
      <w:r w:rsidR="00801159" w:rsidRPr="00AF693F">
        <w:rPr>
          <w:noProof w:val="0"/>
          <w:lang w:val="ru-RU"/>
        </w:rPr>
        <w:t>е</w:t>
      </w:r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аквапланирования</w:t>
      </w:r>
      <w:proofErr w:type="spellEnd"/>
      <w:r w:rsidRPr="00AF693F">
        <w:rPr>
          <w:noProof w:val="0"/>
          <w:lang w:val="ru-RU"/>
        </w:rPr>
        <w:t>. Символ</w:t>
      </w:r>
      <w:r w:rsidR="00801159" w:rsidRPr="00AF693F">
        <w:rPr>
          <w:noProof w:val="0"/>
          <w:lang w:val="ru-RU"/>
        </w:rPr>
        <w:t xml:space="preserve"> в виде</w:t>
      </w:r>
      <w:r w:rsidRPr="00AF693F">
        <w:rPr>
          <w:noProof w:val="0"/>
          <w:lang w:val="ru-RU"/>
        </w:rPr>
        <w:t xml:space="preserve"> капли воды исчезает, когда </w:t>
      </w:r>
      <w:r w:rsidR="004C124A" w:rsidRPr="00AF693F">
        <w:rPr>
          <w:noProof w:val="0"/>
          <w:lang w:val="ru-RU"/>
        </w:rPr>
        <w:t>глубина</w:t>
      </w:r>
      <w:r w:rsidRPr="00AF693F">
        <w:rPr>
          <w:noProof w:val="0"/>
          <w:lang w:val="ru-RU"/>
        </w:rPr>
        <w:t xml:space="preserve"> канавки </w:t>
      </w:r>
      <w:r w:rsidR="004C124A" w:rsidRPr="00AF693F">
        <w:rPr>
          <w:noProof w:val="0"/>
          <w:lang w:val="ru-RU"/>
        </w:rPr>
        <w:t>становится менее 4 мм</w:t>
      </w:r>
      <w:r w:rsidRPr="00AF693F">
        <w:rPr>
          <w:noProof w:val="0"/>
          <w:lang w:val="ru-RU"/>
        </w:rPr>
        <w:t xml:space="preserve">. </w:t>
      </w:r>
    </w:p>
    <w:p w:rsidR="0082768E" w:rsidRPr="00AF693F" w:rsidRDefault="0082768E" w:rsidP="003E4303">
      <w:pPr>
        <w:pStyle w:val="MainText"/>
        <w:rPr>
          <w:noProof w:val="0"/>
          <w:lang w:val="ru-RU"/>
        </w:rPr>
      </w:pPr>
    </w:p>
    <w:p w:rsidR="00367A35" w:rsidRPr="00AF693F" w:rsidRDefault="00DA7FC5" w:rsidP="009D7DD1">
      <w:pPr>
        <w:rPr>
          <w:szCs w:val="22"/>
          <w:lang w:val="ru-RU"/>
        </w:rPr>
      </w:pPr>
      <w:r w:rsidRPr="00AF693F">
        <w:rPr>
          <w:rFonts w:ascii="Arial" w:hAnsi="Arial" w:cs="Arial"/>
          <w:noProof w:val="0"/>
          <w:sz w:val="22"/>
          <w:szCs w:val="22"/>
          <w:lang w:val="ru-RU"/>
        </w:rPr>
        <w:t xml:space="preserve">На боковине шины </w:t>
      </w:r>
      <w:proofErr w:type="spellStart"/>
      <w:r w:rsidRPr="00AF693F">
        <w:rPr>
          <w:rFonts w:ascii="Arial" w:hAnsi="Arial" w:cs="Arial"/>
          <w:noProof w:val="0"/>
          <w:sz w:val="22"/>
          <w:szCs w:val="22"/>
          <w:lang w:val="ru-RU"/>
        </w:rPr>
        <w:t>Nokian</w:t>
      </w:r>
      <w:proofErr w:type="spellEnd"/>
      <w:r w:rsidRPr="00AF693F">
        <w:rPr>
          <w:rFonts w:ascii="Arial" w:hAnsi="Arial" w:cs="Arial"/>
          <w:noProof w:val="0"/>
          <w:sz w:val="22"/>
          <w:szCs w:val="22"/>
          <w:lang w:val="ru-RU"/>
        </w:rPr>
        <w:t xml:space="preserve"> </w:t>
      </w:r>
      <w:proofErr w:type="spellStart"/>
      <w:r w:rsidRPr="00AF693F">
        <w:rPr>
          <w:rFonts w:ascii="Arial" w:hAnsi="Arial" w:cs="Arial"/>
          <w:noProof w:val="0"/>
          <w:sz w:val="22"/>
          <w:szCs w:val="22"/>
          <w:lang w:val="ru-RU"/>
        </w:rPr>
        <w:t>Hakka</w:t>
      </w:r>
      <w:proofErr w:type="spellEnd"/>
      <w:r w:rsidRPr="00AF693F">
        <w:rPr>
          <w:rFonts w:ascii="Arial" w:hAnsi="Arial" w:cs="Arial"/>
          <w:noProof w:val="0"/>
          <w:sz w:val="22"/>
          <w:szCs w:val="22"/>
          <w:lang w:val="ru-RU"/>
        </w:rPr>
        <w:t xml:space="preserve"> </w:t>
      </w:r>
      <w:proofErr w:type="spellStart"/>
      <w:r w:rsidRPr="00AF693F">
        <w:rPr>
          <w:rFonts w:ascii="Arial" w:hAnsi="Arial" w:cs="Arial"/>
          <w:noProof w:val="0"/>
          <w:sz w:val="22"/>
          <w:szCs w:val="22"/>
          <w:lang w:val="ru-RU"/>
        </w:rPr>
        <w:t>Blue</w:t>
      </w:r>
      <w:proofErr w:type="spellEnd"/>
      <w:r w:rsidRPr="00AF693F">
        <w:rPr>
          <w:rFonts w:ascii="Arial" w:hAnsi="Arial" w:cs="Arial"/>
          <w:noProof w:val="0"/>
          <w:sz w:val="22"/>
          <w:szCs w:val="22"/>
          <w:lang w:val="ru-RU"/>
        </w:rPr>
        <w:t xml:space="preserve"> SUV имеется специальный информационный участок, на котором можно сделать отметку о рекомендуемом давлении и положении шины на автомобиле, а также указать момент затяжки болтов для </w:t>
      </w:r>
      <w:proofErr w:type="spellStart"/>
      <w:r w:rsidRPr="00AF693F">
        <w:rPr>
          <w:rFonts w:ascii="Arial" w:hAnsi="Arial" w:cs="Arial"/>
          <w:noProof w:val="0"/>
          <w:sz w:val="22"/>
          <w:szCs w:val="22"/>
          <w:lang w:val="ru-RU"/>
        </w:rPr>
        <w:t>легкосплавных</w:t>
      </w:r>
      <w:proofErr w:type="spellEnd"/>
      <w:r w:rsidRPr="00AF693F">
        <w:rPr>
          <w:rFonts w:ascii="Arial" w:hAnsi="Arial" w:cs="Arial"/>
          <w:noProof w:val="0"/>
          <w:sz w:val="22"/>
          <w:szCs w:val="22"/>
          <w:lang w:val="ru-RU"/>
        </w:rPr>
        <w:t xml:space="preserve"> дисков.</w:t>
      </w:r>
    </w:p>
    <w:p w:rsidR="00367A35" w:rsidRPr="00AF693F" w:rsidRDefault="00367A35" w:rsidP="00367A35">
      <w:pPr>
        <w:pStyle w:val="MainText"/>
        <w:rPr>
          <w:noProof w:val="0"/>
          <w:szCs w:val="22"/>
          <w:lang w:val="ru-RU"/>
        </w:rPr>
      </w:pPr>
    </w:p>
    <w:p w:rsidR="0082768E" w:rsidRPr="00AF693F" w:rsidRDefault="0082768E" w:rsidP="00367A35">
      <w:pPr>
        <w:pStyle w:val="MainText"/>
        <w:rPr>
          <w:noProof w:val="0"/>
          <w:lang w:val="ru-RU"/>
        </w:rPr>
      </w:pPr>
      <w:r w:rsidRPr="00AF693F">
        <w:rPr>
          <w:b/>
          <w:noProof w:val="0"/>
          <w:lang w:val="ru-RU"/>
        </w:rPr>
        <w:t xml:space="preserve">Шины </w:t>
      </w:r>
      <w:proofErr w:type="spellStart"/>
      <w:r w:rsidR="00367A35" w:rsidRPr="00AF693F">
        <w:rPr>
          <w:b/>
          <w:noProof w:val="0"/>
          <w:lang w:val="ru-RU"/>
        </w:rPr>
        <w:t>Nokian</w:t>
      </w:r>
      <w:proofErr w:type="spellEnd"/>
      <w:r w:rsidR="00367A35" w:rsidRPr="00AF693F">
        <w:rPr>
          <w:b/>
          <w:noProof w:val="0"/>
          <w:lang w:val="ru-RU"/>
        </w:rPr>
        <w:t xml:space="preserve"> </w:t>
      </w:r>
      <w:proofErr w:type="spellStart"/>
      <w:r w:rsidR="00367A35" w:rsidRPr="00AF693F">
        <w:rPr>
          <w:b/>
          <w:noProof w:val="0"/>
          <w:lang w:val="ru-RU"/>
        </w:rPr>
        <w:t>Hakka</w:t>
      </w:r>
      <w:proofErr w:type="spellEnd"/>
      <w:r w:rsidR="00367A35" w:rsidRPr="00AF693F">
        <w:rPr>
          <w:b/>
          <w:noProof w:val="0"/>
          <w:lang w:val="ru-RU"/>
        </w:rPr>
        <w:t xml:space="preserve"> – </w:t>
      </w:r>
      <w:r w:rsidR="00B80D3E" w:rsidRPr="00AF693F">
        <w:rPr>
          <w:b/>
          <w:noProof w:val="0"/>
          <w:lang w:val="ru-RU"/>
        </w:rPr>
        <w:t>уникальная концепция</w:t>
      </w:r>
      <w:r w:rsidRPr="00AF693F">
        <w:rPr>
          <w:b/>
          <w:noProof w:val="0"/>
          <w:lang w:val="ru-RU"/>
        </w:rPr>
        <w:t xml:space="preserve"> для сложных климатических условий </w:t>
      </w:r>
    </w:p>
    <w:p w:rsidR="00DA7FC5" w:rsidRPr="00AF693F" w:rsidRDefault="00DA7FC5" w:rsidP="00367A35">
      <w:pPr>
        <w:pStyle w:val="MainText"/>
        <w:rPr>
          <w:noProof w:val="0"/>
          <w:lang w:val="ru-RU"/>
        </w:rPr>
      </w:pPr>
    </w:p>
    <w:p w:rsidR="00236021" w:rsidRPr="00AF693F" w:rsidRDefault="00236021" w:rsidP="00236021">
      <w:pPr>
        <w:pStyle w:val="MainText"/>
        <w:rPr>
          <w:noProof w:val="0"/>
          <w:lang w:val="ru-RU"/>
        </w:rPr>
      </w:pPr>
      <w:r w:rsidRPr="00AF693F">
        <w:rPr>
          <w:noProof w:val="0"/>
          <w:lang w:val="ru-RU"/>
        </w:rPr>
        <w:t xml:space="preserve">Семейство летних шин </w:t>
      </w:r>
      <w:proofErr w:type="spellStart"/>
      <w:r w:rsidRPr="00AF693F">
        <w:rPr>
          <w:noProof w:val="0"/>
          <w:lang w:val="ru-RU"/>
        </w:rPr>
        <w:t>Nokian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Hakka</w:t>
      </w:r>
      <w:proofErr w:type="spellEnd"/>
      <w:r w:rsidRPr="00AF693F">
        <w:rPr>
          <w:noProof w:val="0"/>
          <w:lang w:val="ru-RU"/>
        </w:rPr>
        <w:t xml:space="preserve"> предназначено для стран со сложными климатическими условиями. Неровные и грубые дороги и быстро меняющиеся погодные условия требуют от шин соответствующих характеристик. При разработке резиновых смесей и конструкции летних шин </w:t>
      </w:r>
      <w:proofErr w:type="spellStart"/>
      <w:r w:rsidRPr="00AF693F">
        <w:rPr>
          <w:noProof w:val="0"/>
          <w:lang w:val="ru-RU"/>
        </w:rPr>
        <w:t>Nokian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Hakka</w:t>
      </w:r>
      <w:proofErr w:type="spellEnd"/>
      <w:r w:rsidRPr="00AF693F">
        <w:rPr>
          <w:noProof w:val="0"/>
          <w:lang w:val="ru-RU"/>
        </w:rPr>
        <w:t xml:space="preserve"> учитывается сложная переменчивая летняя погода. Летние шины </w:t>
      </w:r>
      <w:proofErr w:type="spellStart"/>
      <w:r w:rsidRPr="00AF693F">
        <w:rPr>
          <w:noProof w:val="0"/>
          <w:lang w:val="ru-RU"/>
        </w:rPr>
        <w:t>Nokian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Hakka</w:t>
      </w:r>
      <w:proofErr w:type="spellEnd"/>
      <w:r w:rsidRPr="00AF693F">
        <w:rPr>
          <w:noProof w:val="0"/>
          <w:lang w:val="ru-RU"/>
        </w:rPr>
        <w:t xml:space="preserve"> ведут себя предсказуемо в широком диапазоне температур, выдерживают износ и плохие дорожные условия.</w:t>
      </w:r>
    </w:p>
    <w:p w:rsidR="00236021" w:rsidRPr="00AF693F" w:rsidRDefault="00236021" w:rsidP="00236021">
      <w:pPr>
        <w:pStyle w:val="MainText"/>
        <w:rPr>
          <w:noProof w:val="0"/>
          <w:szCs w:val="22"/>
          <w:lang w:val="ru-RU"/>
        </w:rPr>
      </w:pPr>
    </w:p>
    <w:p w:rsidR="00236021" w:rsidRPr="00AF693F" w:rsidRDefault="00236021" w:rsidP="00236021">
      <w:pPr>
        <w:pStyle w:val="MainText"/>
        <w:rPr>
          <w:noProof w:val="0"/>
          <w:lang w:val="ru-RU"/>
        </w:rPr>
      </w:pPr>
      <w:r w:rsidRPr="00AF693F">
        <w:rPr>
          <w:noProof w:val="0"/>
          <w:lang w:val="ru-RU"/>
        </w:rPr>
        <w:t xml:space="preserve">На летние шины </w:t>
      </w:r>
      <w:proofErr w:type="spellStart"/>
      <w:r w:rsidRPr="00AF693F">
        <w:rPr>
          <w:noProof w:val="0"/>
          <w:lang w:val="ru-RU"/>
        </w:rPr>
        <w:t>Nokian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Hakka</w:t>
      </w:r>
      <w:proofErr w:type="spellEnd"/>
      <w:r w:rsidRPr="00AF693F">
        <w:rPr>
          <w:noProof w:val="0"/>
          <w:lang w:val="ru-RU"/>
        </w:rPr>
        <w:t xml:space="preserve"> и зимние шины </w:t>
      </w:r>
      <w:proofErr w:type="spellStart"/>
      <w:r w:rsidRPr="00AF693F">
        <w:rPr>
          <w:noProof w:val="0"/>
          <w:lang w:val="ru-RU"/>
        </w:rPr>
        <w:t>Nokian</w:t>
      </w:r>
      <w:proofErr w:type="spellEnd"/>
      <w:r w:rsidRPr="00AF693F">
        <w:rPr>
          <w:noProof w:val="0"/>
          <w:lang w:val="ru-RU"/>
        </w:rPr>
        <w:t xml:space="preserve"> </w:t>
      </w:r>
      <w:proofErr w:type="spellStart"/>
      <w:r w:rsidRPr="00AF693F">
        <w:rPr>
          <w:noProof w:val="0"/>
          <w:lang w:val="ru-RU"/>
        </w:rPr>
        <w:t>Hakkapeliitta</w:t>
      </w:r>
      <w:proofErr w:type="spellEnd"/>
      <w:r w:rsidRPr="00AF693F">
        <w:rPr>
          <w:noProof w:val="0"/>
          <w:lang w:val="ru-RU"/>
        </w:rPr>
        <w:t xml:space="preserve"> распространяется уникальная программа «Расширенная Гарантия». </w:t>
      </w:r>
      <w:proofErr w:type="gramStart"/>
      <w:r w:rsidR="00730A1E">
        <w:rPr>
          <w:noProof w:val="0"/>
          <w:lang w:val="ru-RU"/>
        </w:rPr>
        <w:t>При покупке шин в торговых точках, которые являются Участниками Расширенной гарантии, конечный потребител</w:t>
      </w:r>
      <w:r w:rsidR="00A03B6B">
        <w:rPr>
          <w:noProof w:val="0"/>
          <w:lang w:val="ru-RU"/>
        </w:rPr>
        <w:t>ь получает Расширенную гарантию</w:t>
      </w:r>
      <w:r w:rsidR="00730A1E">
        <w:rPr>
          <w:noProof w:val="0"/>
          <w:lang w:val="ru-RU"/>
        </w:rPr>
        <w:t xml:space="preserve"> или возможность бесплатно отремонтировать или заменить шину на новую в случае повреждения шины. </w:t>
      </w:r>
      <w:proofErr w:type="gramEnd"/>
    </w:p>
    <w:p w:rsidR="0070148B" w:rsidRPr="00AF693F" w:rsidRDefault="0070148B" w:rsidP="00367A35">
      <w:pPr>
        <w:pStyle w:val="MainText"/>
        <w:rPr>
          <w:noProof w:val="0"/>
          <w:lang w:val="ru-RU"/>
        </w:rPr>
      </w:pPr>
    </w:p>
    <w:p w:rsidR="004443C3" w:rsidRPr="00AF693F" w:rsidRDefault="00367A35" w:rsidP="00C82CAC">
      <w:pPr>
        <w:pStyle w:val="MainText"/>
        <w:rPr>
          <w:b/>
          <w:bCs/>
          <w:noProof w:val="0"/>
          <w:szCs w:val="22"/>
          <w:lang w:val="ru-RU"/>
        </w:rPr>
      </w:pPr>
      <w:proofErr w:type="spellStart"/>
      <w:r w:rsidRPr="00AF693F">
        <w:rPr>
          <w:b/>
          <w:noProof w:val="0"/>
          <w:lang w:val="ru-RU"/>
        </w:rPr>
        <w:lastRenderedPageBreak/>
        <w:t>Nokian</w:t>
      </w:r>
      <w:proofErr w:type="spellEnd"/>
      <w:r w:rsidRPr="00AF693F">
        <w:rPr>
          <w:b/>
          <w:noProof w:val="0"/>
          <w:lang w:val="ru-RU"/>
        </w:rPr>
        <w:t xml:space="preserve"> </w:t>
      </w:r>
      <w:proofErr w:type="spellStart"/>
      <w:r w:rsidRPr="00AF693F">
        <w:rPr>
          <w:b/>
          <w:noProof w:val="0"/>
          <w:lang w:val="ru-RU"/>
        </w:rPr>
        <w:t>Hakka</w:t>
      </w:r>
      <w:proofErr w:type="spellEnd"/>
      <w:r w:rsidRPr="00AF693F">
        <w:rPr>
          <w:b/>
          <w:noProof w:val="0"/>
          <w:lang w:val="ru-RU"/>
        </w:rPr>
        <w:t xml:space="preserve"> </w:t>
      </w:r>
      <w:proofErr w:type="spellStart"/>
      <w:r w:rsidRPr="00AF693F">
        <w:rPr>
          <w:b/>
          <w:noProof w:val="0"/>
          <w:lang w:val="ru-RU"/>
        </w:rPr>
        <w:t>Blue</w:t>
      </w:r>
      <w:proofErr w:type="spellEnd"/>
      <w:r w:rsidRPr="00AF693F">
        <w:rPr>
          <w:b/>
          <w:noProof w:val="0"/>
          <w:lang w:val="ru-RU"/>
        </w:rPr>
        <w:t xml:space="preserve"> SUV – </w:t>
      </w:r>
      <w:r w:rsidR="0006659F">
        <w:rPr>
          <w:b/>
          <w:noProof w:val="0"/>
          <w:lang w:val="ru-RU"/>
        </w:rPr>
        <w:t>С</w:t>
      </w:r>
      <w:r w:rsidR="00A240AA" w:rsidRPr="00AF693F">
        <w:rPr>
          <w:b/>
          <w:noProof w:val="0"/>
          <w:lang w:val="ru-RU"/>
        </w:rPr>
        <w:t>цепление и износостойкость на беспрецедентном уровне</w:t>
      </w:r>
      <w:r w:rsidR="00236021" w:rsidRPr="00AF693F">
        <w:rPr>
          <w:b/>
          <w:noProof w:val="0"/>
          <w:lang w:val="ru-RU"/>
        </w:rPr>
        <w:t xml:space="preserve"> (Правильный выбор для капризного лета)</w:t>
      </w:r>
    </w:p>
    <w:p w:rsidR="00236021" w:rsidRPr="00AF693F" w:rsidRDefault="00236021" w:rsidP="00C82CAC">
      <w:pPr>
        <w:pStyle w:val="MainText"/>
        <w:rPr>
          <w:noProof w:val="0"/>
          <w:szCs w:val="22"/>
          <w:lang w:val="ru-RU"/>
        </w:rPr>
      </w:pPr>
    </w:p>
    <w:p w:rsidR="004443C3" w:rsidRPr="00AF693F" w:rsidRDefault="00200339" w:rsidP="00F14528">
      <w:pPr>
        <w:numPr>
          <w:ilvl w:val="0"/>
          <w:numId w:val="1"/>
        </w:numPr>
        <w:spacing w:after="200"/>
        <w:rPr>
          <w:rFonts w:ascii="Arial" w:hAnsi="Arial" w:cs="Arial"/>
          <w:bCs/>
          <w:noProof w:val="0"/>
          <w:sz w:val="22"/>
          <w:szCs w:val="22"/>
          <w:lang w:val="ru-RU"/>
        </w:rPr>
      </w:pPr>
      <w:r w:rsidRPr="00AF693F">
        <w:rPr>
          <w:rFonts w:ascii="Arial" w:hAnsi="Arial"/>
          <w:noProof w:val="0"/>
          <w:sz w:val="22"/>
          <w:lang w:val="ru-RU"/>
        </w:rPr>
        <w:t>Конструкция шины</w:t>
      </w:r>
      <w:r w:rsidR="00236021" w:rsidRPr="00AF693F">
        <w:rPr>
          <w:rFonts w:ascii="Arial" w:hAnsi="Arial"/>
          <w:noProof w:val="0"/>
          <w:sz w:val="22"/>
          <w:lang w:val="ru-RU"/>
        </w:rPr>
        <w:t xml:space="preserve">, усиленная </w:t>
      </w:r>
      <w:proofErr w:type="spellStart"/>
      <w:r w:rsidR="00236021" w:rsidRPr="00AF693F">
        <w:rPr>
          <w:rFonts w:ascii="Arial" w:hAnsi="Arial"/>
          <w:noProof w:val="0"/>
          <w:sz w:val="22"/>
          <w:lang w:val="ru-RU"/>
        </w:rPr>
        <w:t>арамидом</w:t>
      </w:r>
      <w:proofErr w:type="spellEnd"/>
      <w:r w:rsidR="00236021" w:rsidRPr="00AF693F">
        <w:rPr>
          <w:rFonts w:ascii="Arial" w:hAnsi="Arial"/>
          <w:noProof w:val="0"/>
          <w:sz w:val="22"/>
          <w:lang w:val="ru-RU"/>
        </w:rPr>
        <w:t>, для ультра-прочности</w:t>
      </w:r>
    </w:p>
    <w:p w:rsidR="004443C3" w:rsidRPr="00AF693F" w:rsidRDefault="00200339" w:rsidP="004443C3">
      <w:pPr>
        <w:numPr>
          <w:ilvl w:val="0"/>
          <w:numId w:val="1"/>
        </w:numPr>
        <w:spacing w:after="200"/>
        <w:rPr>
          <w:rFonts w:ascii="Arial" w:hAnsi="Arial" w:cs="Arial"/>
          <w:bCs/>
          <w:noProof w:val="0"/>
          <w:sz w:val="22"/>
          <w:szCs w:val="22"/>
          <w:lang w:val="ru-RU"/>
        </w:rPr>
      </w:pPr>
      <w:r w:rsidRPr="00AF693F">
        <w:rPr>
          <w:rFonts w:ascii="Arial" w:hAnsi="Arial"/>
          <w:noProof w:val="0"/>
          <w:sz w:val="22"/>
          <w:lang w:val="ru-RU"/>
        </w:rPr>
        <w:t>Комфорт и экономичность с весны до осени</w:t>
      </w:r>
    </w:p>
    <w:p w:rsidR="00F14528" w:rsidRPr="00AF693F" w:rsidRDefault="00C12876" w:rsidP="004443C3">
      <w:pPr>
        <w:numPr>
          <w:ilvl w:val="0"/>
          <w:numId w:val="1"/>
        </w:numPr>
        <w:spacing w:after="200"/>
        <w:rPr>
          <w:rFonts w:ascii="Arial" w:hAnsi="Arial" w:cs="Arial"/>
          <w:bCs/>
          <w:noProof w:val="0"/>
          <w:sz w:val="22"/>
          <w:szCs w:val="22"/>
          <w:lang w:val="ru-RU"/>
        </w:rPr>
      </w:pPr>
      <w:r w:rsidRPr="00AF693F">
        <w:rPr>
          <w:rFonts w:ascii="Arial" w:hAnsi="Arial"/>
          <w:noProof w:val="0"/>
          <w:sz w:val="22"/>
          <w:lang w:val="ru-RU"/>
        </w:rPr>
        <w:t xml:space="preserve">Отличное сцепление </w:t>
      </w:r>
      <w:r w:rsidR="00236021" w:rsidRPr="00AF693F">
        <w:rPr>
          <w:rFonts w:ascii="Arial" w:hAnsi="Arial"/>
          <w:noProof w:val="0"/>
          <w:sz w:val="22"/>
          <w:lang w:val="ru-RU"/>
        </w:rPr>
        <w:t>на мокрой дороге</w:t>
      </w:r>
      <w:r w:rsidRPr="00AF693F">
        <w:rPr>
          <w:rFonts w:ascii="Arial" w:hAnsi="Arial"/>
          <w:noProof w:val="0"/>
          <w:sz w:val="22"/>
          <w:lang w:val="ru-RU"/>
        </w:rPr>
        <w:t xml:space="preserve"> и предотвращение </w:t>
      </w:r>
      <w:proofErr w:type="spellStart"/>
      <w:r w:rsidRPr="00AF693F">
        <w:rPr>
          <w:rFonts w:ascii="Arial" w:hAnsi="Arial"/>
          <w:noProof w:val="0"/>
          <w:sz w:val="22"/>
          <w:lang w:val="ru-RU"/>
        </w:rPr>
        <w:t>аквапланирования</w:t>
      </w:r>
      <w:proofErr w:type="spellEnd"/>
    </w:p>
    <w:p w:rsidR="00236021" w:rsidRPr="00AF693F" w:rsidRDefault="00236021" w:rsidP="00A2365F">
      <w:pPr>
        <w:rPr>
          <w:rFonts w:ascii="Arial" w:hAnsi="Arial" w:cs="Arial"/>
          <w:b/>
          <w:noProof w:val="0"/>
          <w:sz w:val="22"/>
          <w:szCs w:val="22"/>
          <w:lang w:val="ru-RU"/>
        </w:rPr>
      </w:pPr>
    </w:p>
    <w:p w:rsidR="00236021" w:rsidRPr="00AF693F" w:rsidRDefault="00236021" w:rsidP="00A2365F">
      <w:pPr>
        <w:rPr>
          <w:rFonts w:ascii="Arial" w:hAnsi="Arial" w:cs="Arial"/>
          <w:b/>
          <w:noProof w:val="0"/>
          <w:sz w:val="22"/>
          <w:szCs w:val="22"/>
          <w:lang w:val="ru-RU"/>
        </w:rPr>
      </w:pPr>
      <w:r w:rsidRPr="00AF693F">
        <w:rPr>
          <w:rFonts w:ascii="Arial" w:hAnsi="Arial"/>
          <w:b/>
          <w:noProof w:val="0"/>
          <w:sz w:val="22"/>
          <w:lang w:val="ru-RU"/>
        </w:rPr>
        <w:t>Основные</w:t>
      </w:r>
      <w:r w:rsidR="00C12876" w:rsidRPr="00AF693F">
        <w:rPr>
          <w:rFonts w:ascii="Arial" w:hAnsi="Arial"/>
          <w:b/>
          <w:noProof w:val="0"/>
          <w:sz w:val="22"/>
          <w:lang w:val="ru-RU"/>
        </w:rPr>
        <w:t xml:space="preserve"> инновации</w:t>
      </w:r>
      <w:r w:rsidR="0079015F" w:rsidRPr="00AF693F">
        <w:rPr>
          <w:rFonts w:ascii="Arial" w:hAnsi="Arial"/>
          <w:b/>
          <w:noProof w:val="0"/>
          <w:sz w:val="22"/>
          <w:lang w:val="ru-RU"/>
        </w:rPr>
        <w:t>:</w:t>
      </w:r>
    </w:p>
    <w:p w:rsidR="00236021" w:rsidRPr="00AF693F" w:rsidRDefault="00236021" w:rsidP="00A2365F">
      <w:pPr>
        <w:rPr>
          <w:rFonts w:ascii="Arial" w:hAnsi="Arial" w:cs="Arial"/>
          <w:b/>
          <w:noProof w:val="0"/>
          <w:sz w:val="22"/>
          <w:szCs w:val="22"/>
          <w:lang w:val="ru-RU"/>
        </w:rPr>
      </w:pPr>
    </w:p>
    <w:p w:rsidR="00A854F8" w:rsidRPr="00AF693F" w:rsidRDefault="00C12876" w:rsidP="00A2365F">
      <w:pPr>
        <w:rPr>
          <w:rFonts w:ascii="Arial" w:hAnsi="Arial" w:cs="Arial"/>
          <w:b/>
          <w:noProof w:val="0"/>
          <w:sz w:val="22"/>
          <w:szCs w:val="22"/>
          <w:lang w:val="ru-RU"/>
        </w:rPr>
      </w:pPr>
      <w:r w:rsidRPr="00AF693F">
        <w:rPr>
          <w:rFonts w:ascii="Arial" w:hAnsi="Arial"/>
          <w:b/>
          <w:noProof w:val="0"/>
          <w:sz w:val="22"/>
          <w:lang w:val="ru-RU"/>
        </w:rPr>
        <w:t xml:space="preserve">Технология </w:t>
      </w:r>
      <w:proofErr w:type="spellStart"/>
      <w:r w:rsidR="0079015F" w:rsidRPr="00AF693F">
        <w:rPr>
          <w:rFonts w:ascii="Arial" w:hAnsi="Arial"/>
          <w:b/>
          <w:noProof w:val="0"/>
          <w:sz w:val="22"/>
          <w:lang w:val="ru-RU"/>
        </w:rPr>
        <w:t>Nokian</w:t>
      </w:r>
      <w:proofErr w:type="spellEnd"/>
      <w:r w:rsidR="0079015F" w:rsidRPr="00AF693F">
        <w:rPr>
          <w:rFonts w:ascii="Arial" w:hAnsi="Arial"/>
          <w:b/>
          <w:noProof w:val="0"/>
          <w:sz w:val="22"/>
          <w:lang w:val="ru-RU"/>
        </w:rPr>
        <w:t xml:space="preserve"> </w:t>
      </w:r>
      <w:proofErr w:type="spellStart"/>
      <w:r w:rsidR="0079015F" w:rsidRPr="00AF693F">
        <w:rPr>
          <w:rFonts w:ascii="Arial" w:hAnsi="Arial"/>
          <w:b/>
          <w:noProof w:val="0"/>
          <w:sz w:val="22"/>
          <w:lang w:val="ru-RU"/>
        </w:rPr>
        <w:t>Aramid</w:t>
      </w:r>
      <w:proofErr w:type="spellEnd"/>
      <w:r w:rsidR="0079015F" w:rsidRPr="00AF693F">
        <w:rPr>
          <w:rFonts w:ascii="Arial" w:hAnsi="Arial"/>
          <w:b/>
          <w:noProof w:val="0"/>
          <w:sz w:val="22"/>
          <w:lang w:val="ru-RU"/>
        </w:rPr>
        <w:t xml:space="preserve"> </w:t>
      </w:r>
      <w:proofErr w:type="spellStart"/>
      <w:r w:rsidR="0079015F" w:rsidRPr="00AF693F">
        <w:rPr>
          <w:rFonts w:ascii="Arial" w:hAnsi="Arial"/>
          <w:b/>
          <w:noProof w:val="0"/>
          <w:sz w:val="22"/>
          <w:lang w:val="ru-RU"/>
        </w:rPr>
        <w:t>Sidewall</w:t>
      </w:r>
      <w:proofErr w:type="spellEnd"/>
      <w:r w:rsidR="0079015F" w:rsidRPr="00AF693F">
        <w:rPr>
          <w:rFonts w:ascii="Arial" w:hAnsi="Arial"/>
          <w:b/>
          <w:noProof w:val="0"/>
          <w:sz w:val="22"/>
          <w:lang w:val="ru-RU"/>
        </w:rPr>
        <w:t xml:space="preserve">. </w:t>
      </w:r>
      <w:r w:rsidR="00A854F8" w:rsidRPr="00AF693F">
        <w:rPr>
          <w:rFonts w:ascii="Arial" w:hAnsi="Arial"/>
          <w:b/>
          <w:noProof w:val="0"/>
          <w:sz w:val="22"/>
          <w:lang w:val="ru-RU"/>
        </w:rPr>
        <w:t>Ультра-прочность</w:t>
      </w:r>
      <w:r w:rsidR="0079015F" w:rsidRPr="00AF693F">
        <w:rPr>
          <w:rFonts w:ascii="Arial" w:hAnsi="Arial"/>
          <w:b/>
          <w:noProof w:val="0"/>
          <w:sz w:val="22"/>
          <w:lang w:val="ru-RU"/>
        </w:rPr>
        <w:t>.</w:t>
      </w:r>
      <w:r w:rsidR="00A854F8" w:rsidRPr="00AF693F">
        <w:rPr>
          <w:rFonts w:ascii="Arial" w:hAnsi="Arial"/>
          <w:b/>
          <w:noProof w:val="0"/>
          <w:sz w:val="22"/>
          <w:lang w:val="ru-RU"/>
        </w:rPr>
        <w:t xml:space="preserve"> </w:t>
      </w:r>
      <w:r w:rsidR="00A854F8" w:rsidRPr="00AF693F">
        <w:rPr>
          <w:rFonts w:ascii="Arial" w:hAnsi="Arial"/>
          <w:noProof w:val="0"/>
          <w:sz w:val="22"/>
          <w:lang w:val="ru-RU"/>
        </w:rPr>
        <w:t>В с</w:t>
      </w:r>
      <w:r w:rsidR="000F28B5" w:rsidRPr="00AF693F">
        <w:rPr>
          <w:rFonts w:ascii="Arial" w:hAnsi="Arial"/>
          <w:noProof w:val="0"/>
          <w:sz w:val="22"/>
          <w:lang w:val="ru-RU"/>
        </w:rPr>
        <w:t>остав резиновой смеси для боковин</w:t>
      </w:r>
      <w:r w:rsidR="00A854F8" w:rsidRPr="00AF693F">
        <w:rPr>
          <w:rFonts w:ascii="Arial" w:hAnsi="Arial"/>
          <w:noProof w:val="0"/>
          <w:sz w:val="22"/>
          <w:lang w:val="ru-RU"/>
        </w:rPr>
        <w:t>ы</w:t>
      </w:r>
      <w:r w:rsidR="000F28B5" w:rsidRPr="00AF693F">
        <w:rPr>
          <w:rFonts w:ascii="Arial" w:hAnsi="Arial"/>
          <w:noProof w:val="0"/>
          <w:sz w:val="22"/>
          <w:lang w:val="ru-RU"/>
        </w:rPr>
        <w:t xml:space="preserve"> </w:t>
      </w:r>
      <w:r w:rsidR="00A854F8" w:rsidRPr="00AF693F">
        <w:rPr>
          <w:rFonts w:ascii="Arial" w:hAnsi="Arial"/>
          <w:noProof w:val="0"/>
          <w:sz w:val="22"/>
          <w:lang w:val="ru-RU"/>
        </w:rPr>
        <w:t>добавлены</w:t>
      </w:r>
      <w:r w:rsidR="000F28B5" w:rsidRPr="00AF693F">
        <w:rPr>
          <w:rFonts w:ascii="Arial" w:hAnsi="Arial"/>
          <w:noProof w:val="0"/>
          <w:sz w:val="22"/>
          <w:lang w:val="ru-RU"/>
        </w:rPr>
        <w:t xml:space="preserve"> сверхпрочные </w:t>
      </w:r>
      <w:proofErr w:type="spellStart"/>
      <w:r w:rsidR="000F28B5" w:rsidRPr="00AF693F">
        <w:rPr>
          <w:rFonts w:ascii="Arial" w:hAnsi="Arial"/>
          <w:noProof w:val="0"/>
          <w:sz w:val="22"/>
          <w:lang w:val="ru-RU"/>
        </w:rPr>
        <w:t>арамидные</w:t>
      </w:r>
      <w:proofErr w:type="spellEnd"/>
      <w:r w:rsidR="000F28B5" w:rsidRPr="00AF693F">
        <w:rPr>
          <w:rFonts w:ascii="Arial" w:hAnsi="Arial"/>
          <w:noProof w:val="0"/>
          <w:sz w:val="22"/>
          <w:lang w:val="ru-RU"/>
        </w:rPr>
        <w:t xml:space="preserve"> волокна</w:t>
      </w:r>
      <w:r w:rsidR="0079015F" w:rsidRPr="00AF693F">
        <w:rPr>
          <w:rFonts w:ascii="Arial" w:hAnsi="Arial"/>
          <w:noProof w:val="0"/>
          <w:sz w:val="22"/>
          <w:lang w:val="ru-RU"/>
        </w:rPr>
        <w:t>.</w:t>
      </w:r>
      <w:r w:rsidR="009663F2" w:rsidRPr="00AF693F">
        <w:rPr>
          <w:noProof w:val="0"/>
          <w:lang w:val="ru-RU"/>
        </w:rPr>
        <w:t xml:space="preserve"> </w:t>
      </w:r>
      <w:r w:rsidR="009663F2" w:rsidRPr="00AF693F">
        <w:rPr>
          <w:rFonts w:ascii="Arial" w:hAnsi="Arial"/>
          <w:noProof w:val="0"/>
          <w:sz w:val="22"/>
          <w:lang w:val="ru-RU"/>
        </w:rPr>
        <w:t xml:space="preserve">Аналогичный материал используется для авиационной отрасли и оборонной промышленности. </w:t>
      </w:r>
      <w:proofErr w:type="spellStart"/>
      <w:r w:rsidR="009663F2" w:rsidRPr="00AF693F">
        <w:rPr>
          <w:rFonts w:ascii="Arial" w:hAnsi="Arial"/>
          <w:noProof w:val="0"/>
          <w:sz w:val="22"/>
          <w:lang w:val="ru-RU"/>
        </w:rPr>
        <w:t>Арамидные</w:t>
      </w:r>
      <w:proofErr w:type="spellEnd"/>
      <w:r w:rsidR="009663F2" w:rsidRPr="00AF693F">
        <w:rPr>
          <w:rFonts w:ascii="Arial" w:hAnsi="Arial"/>
          <w:noProof w:val="0"/>
          <w:sz w:val="22"/>
          <w:lang w:val="ru-RU"/>
        </w:rPr>
        <w:t xml:space="preserve"> волокна делают боковину шины более </w:t>
      </w:r>
      <w:r w:rsidR="009D7DD1">
        <w:rPr>
          <w:rFonts w:ascii="Arial" w:hAnsi="Arial"/>
          <w:noProof w:val="0"/>
          <w:sz w:val="22"/>
          <w:lang w:val="ru-RU"/>
        </w:rPr>
        <w:t>надежной</w:t>
      </w:r>
      <w:r w:rsidR="009D7DD1" w:rsidRPr="00AF693F">
        <w:rPr>
          <w:rFonts w:ascii="Arial" w:hAnsi="Arial"/>
          <w:noProof w:val="0"/>
          <w:sz w:val="22"/>
          <w:lang w:val="ru-RU"/>
        </w:rPr>
        <w:t xml:space="preserve"> </w:t>
      </w:r>
      <w:r w:rsidR="009663F2" w:rsidRPr="00AF693F">
        <w:rPr>
          <w:rFonts w:ascii="Arial" w:hAnsi="Arial"/>
          <w:noProof w:val="0"/>
          <w:sz w:val="22"/>
          <w:lang w:val="ru-RU"/>
        </w:rPr>
        <w:t xml:space="preserve">и устойчивой к </w:t>
      </w:r>
      <w:r w:rsidR="00A854F8" w:rsidRPr="00AF693F">
        <w:rPr>
          <w:rFonts w:ascii="Arial" w:hAnsi="Arial"/>
          <w:noProof w:val="0"/>
          <w:sz w:val="22"/>
          <w:lang w:val="ru-RU"/>
        </w:rPr>
        <w:t>внезапным ударам</w:t>
      </w:r>
      <w:r w:rsidR="009663F2" w:rsidRPr="00AF693F">
        <w:rPr>
          <w:rFonts w:ascii="Arial" w:hAnsi="Arial"/>
          <w:noProof w:val="0"/>
          <w:sz w:val="22"/>
          <w:lang w:val="ru-RU"/>
        </w:rPr>
        <w:t xml:space="preserve"> и </w:t>
      </w:r>
      <w:r w:rsidR="00A854F8" w:rsidRPr="00AF693F">
        <w:rPr>
          <w:rFonts w:ascii="Arial" w:hAnsi="Arial"/>
          <w:noProof w:val="0"/>
          <w:sz w:val="22"/>
          <w:lang w:val="ru-RU"/>
        </w:rPr>
        <w:t>порезам</w:t>
      </w:r>
      <w:r w:rsidR="0079015F" w:rsidRPr="00AF693F">
        <w:rPr>
          <w:rFonts w:ascii="Arial" w:hAnsi="Arial"/>
          <w:noProof w:val="0"/>
          <w:sz w:val="22"/>
          <w:lang w:val="ru-RU"/>
        </w:rPr>
        <w:t>.</w:t>
      </w:r>
    </w:p>
    <w:p w:rsidR="00A854F8" w:rsidRPr="00AF693F" w:rsidRDefault="00A854F8" w:rsidP="00A2365F">
      <w:pPr>
        <w:rPr>
          <w:rFonts w:ascii="Arial" w:hAnsi="Arial" w:cs="Arial"/>
          <w:b/>
          <w:noProof w:val="0"/>
          <w:sz w:val="22"/>
          <w:szCs w:val="22"/>
          <w:lang w:val="ru-RU"/>
        </w:rPr>
      </w:pPr>
    </w:p>
    <w:p w:rsidR="00A854F8" w:rsidRPr="00AF693F" w:rsidRDefault="00A854F8" w:rsidP="00A2365F">
      <w:pPr>
        <w:rPr>
          <w:rFonts w:ascii="Arial" w:hAnsi="Arial" w:cs="Arial"/>
          <w:noProof w:val="0"/>
          <w:sz w:val="22"/>
          <w:szCs w:val="22"/>
          <w:lang w:val="ru-RU"/>
        </w:rPr>
      </w:pPr>
      <w:r w:rsidRPr="00AF693F">
        <w:rPr>
          <w:rFonts w:ascii="Arial" w:hAnsi="Arial"/>
          <w:b/>
          <w:noProof w:val="0"/>
          <w:sz w:val="22"/>
          <w:lang w:val="ru-RU"/>
        </w:rPr>
        <w:t xml:space="preserve">Канавки </w:t>
      </w:r>
      <w:proofErr w:type="spellStart"/>
      <w:r w:rsidRPr="00AF693F">
        <w:rPr>
          <w:rFonts w:ascii="Arial" w:hAnsi="Arial"/>
          <w:b/>
          <w:noProof w:val="0"/>
          <w:sz w:val="22"/>
          <w:lang w:val="ru-RU"/>
        </w:rPr>
        <w:t>Trumpet</w:t>
      </w:r>
      <w:proofErr w:type="spellEnd"/>
      <w:r w:rsidRPr="00AF693F">
        <w:rPr>
          <w:rFonts w:ascii="Arial" w:hAnsi="Arial"/>
          <w:b/>
          <w:noProof w:val="0"/>
          <w:sz w:val="22"/>
          <w:lang w:val="ru-RU"/>
        </w:rPr>
        <w:t xml:space="preserve"> </w:t>
      </w:r>
      <w:proofErr w:type="spellStart"/>
      <w:r w:rsidRPr="00AF693F">
        <w:rPr>
          <w:rFonts w:ascii="Arial" w:hAnsi="Arial"/>
          <w:b/>
          <w:noProof w:val="0"/>
          <w:sz w:val="22"/>
          <w:lang w:val="ru-RU"/>
        </w:rPr>
        <w:t>Grooves</w:t>
      </w:r>
      <w:proofErr w:type="spellEnd"/>
      <w:r w:rsidR="0079015F" w:rsidRPr="00AF693F">
        <w:rPr>
          <w:rFonts w:ascii="Arial" w:hAnsi="Arial"/>
          <w:b/>
          <w:noProof w:val="0"/>
          <w:sz w:val="22"/>
          <w:lang w:val="ru-RU"/>
        </w:rPr>
        <w:t xml:space="preserve">. </w:t>
      </w:r>
      <w:r w:rsidR="00793B74" w:rsidRPr="00AF693F">
        <w:rPr>
          <w:rFonts w:ascii="Arial" w:hAnsi="Arial"/>
          <w:b/>
          <w:noProof w:val="0"/>
          <w:sz w:val="22"/>
          <w:lang w:val="ru-RU"/>
        </w:rPr>
        <w:t xml:space="preserve">Эффективное предотвращение </w:t>
      </w:r>
      <w:proofErr w:type="spellStart"/>
      <w:r w:rsidR="00793B74" w:rsidRPr="00AF693F">
        <w:rPr>
          <w:rFonts w:ascii="Arial" w:hAnsi="Arial"/>
          <w:b/>
          <w:noProof w:val="0"/>
          <w:sz w:val="22"/>
          <w:lang w:val="ru-RU"/>
        </w:rPr>
        <w:t>аквапланирования</w:t>
      </w:r>
      <w:proofErr w:type="spellEnd"/>
      <w:r w:rsidR="0079015F" w:rsidRPr="00AF693F">
        <w:rPr>
          <w:rFonts w:ascii="Arial" w:hAnsi="Arial"/>
          <w:b/>
          <w:noProof w:val="0"/>
          <w:sz w:val="22"/>
          <w:lang w:val="ru-RU"/>
        </w:rPr>
        <w:t>.</w:t>
      </w:r>
      <w:r w:rsidR="0079015F" w:rsidRPr="00AF693F">
        <w:rPr>
          <w:rFonts w:ascii="Arial" w:hAnsi="Arial"/>
          <w:noProof w:val="0"/>
          <w:sz w:val="22"/>
          <w:lang w:val="ru-RU"/>
        </w:rPr>
        <w:t xml:space="preserve"> </w:t>
      </w:r>
      <w:r w:rsidR="00730A1E">
        <w:rPr>
          <w:rFonts w:ascii="Arial" w:hAnsi="Arial"/>
          <w:noProof w:val="0"/>
          <w:sz w:val="22"/>
          <w:lang w:val="ru-RU"/>
        </w:rPr>
        <w:t>К</w:t>
      </w:r>
      <w:r w:rsidR="00B24A18" w:rsidRPr="00AF693F">
        <w:rPr>
          <w:rFonts w:ascii="Arial" w:hAnsi="Arial"/>
          <w:noProof w:val="0"/>
          <w:sz w:val="22"/>
          <w:lang w:val="ru-RU"/>
        </w:rPr>
        <w:t xml:space="preserve">анавки </w:t>
      </w:r>
      <w:proofErr w:type="spellStart"/>
      <w:r w:rsidR="00CA46C5" w:rsidRPr="00AF693F">
        <w:rPr>
          <w:rFonts w:ascii="Arial" w:hAnsi="Arial"/>
          <w:b/>
          <w:noProof w:val="0"/>
          <w:sz w:val="22"/>
          <w:lang w:val="ru-RU"/>
        </w:rPr>
        <w:t>Trumpet</w:t>
      </w:r>
      <w:proofErr w:type="spellEnd"/>
      <w:r w:rsidR="00CA46C5" w:rsidRPr="00AF693F">
        <w:rPr>
          <w:rFonts w:ascii="Arial" w:hAnsi="Arial"/>
          <w:b/>
          <w:noProof w:val="0"/>
          <w:sz w:val="22"/>
          <w:lang w:val="ru-RU"/>
        </w:rPr>
        <w:t xml:space="preserve"> </w:t>
      </w:r>
      <w:proofErr w:type="spellStart"/>
      <w:r w:rsidR="00CA46C5" w:rsidRPr="00AF693F">
        <w:rPr>
          <w:rFonts w:ascii="Arial" w:hAnsi="Arial"/>
          <w:b/>
          <w:noProof w:val="0"/>
          <w:sz w:val="22"/>
          <w:lang w:val="ru-RU"/>
        </w:rPr>
        <w:t>Grooves</w:t>
      </w:r>
      <w:proofErr w:type="spellEnd"/>
      <w:r w:rsidR="00CA46C5" w:rsidRPr="00AF693F">
        <w:rPr>
          <w:rFonts w:ascii="Arial" w:hAnsi="Arial"/>
          <w:noProof w:val="0"/>
          <w:sz w:val="22"/>
          <w:lang w:val="ru-RU"/>
        </w:rPr>
        <w:t xml:space="preserve"> </w:t>
      </w:r>
      <w:r w:rsidR="00B24A18" w:rsidRPr="00AF693F">
        <w:rPr>
          <w:rFonts w:ascii="Arial" w:hAnsi="Arial"/>
          <w:noProof w:val="0"/>
          <w:sz w:val="22"/>
          <w:lang w:val="ru-RU"/>
        </w:rPr>
        <w:t xml:space="preserve">ускоряют отвод воды из пятна контакта шины с дорогой, ускоряя движение </w:t>
      </w:r>
      <w:r w:rsidR="00CA46C5">
        <w:rPr>
          <w:rFonts w:ascii="Arial" w:hAnsi="Arial"/>
          <w:noProof w:val="0"/>
          <w:sz w:val="22"/>
          <w:lang w:val="ru-RU"/>
        </w:rPr>
        <w:t>воды</w:t>
      </w:r>
      <w:r w:rsidR="00B24A18" w:rsidRPr="00AF693F">
        <w:rPr>
          <w:rFonts w:ascii="Arial" w:hAnsi="Arial"/>
          <w:noProof w:val="0"/>
          <w:sz w:val="22"/>
          <w:lang w:val="ru-RU"/>
        </w:rPr>
        <w:t xml:space="preserve"> от главных канавок к </w:t>
      </w:r>
      <w:proofErr w:type="gramStart"/>
      <w:r w:rsidR="00B24A18" w:rsidRPr="00AF693F">
        <w:rPr>
          <w:rFonts w:ascii="Arial" w:hAnsi="Arial"/>
          <w:noProof w:val="0"/>
          <w:sz w:val="22"/>
          <w:lang w:val="ru-RU"/>
        </w:rPr>
        <w:t>поперечным</w:t>
      </w:r>
      <w:proofErr w:type="gramEnd"/>
      <w:r w:rsidR="00B24A18" w:rsidRPr="00AF693F">
        <w:rPr>
          <w:rFonts w:ascii="Arial" w:hAnsi="Arial"/>
          <w:noProof w:val="0"/>
          <w:sz w:val="22"/>
          <w:lang w:val="ru-RU"/>
        </w:rPr>
        <w:t xml:space="preserve"> и </w:t>
      </w:r>
      <w:proofErr w:type="spellStart"/>
      <w:r w:rsidR="00B24A18" w:rsidRPr="00AF693F">
        <w:rPr>
          <w:rFonts w:ascii="Arial" w:hAnsi="Arial"/>
          <w:noProof w:val="0"/>
          <w:sz w:val="22"/>
          <w:lang w:val="ru-RU"/>
        </w:rPr>
        <w:t>максимизируя</w:t>
      </w:r>
      <w:proofErr w:type="spellEnd"/>
      <w:r w:rsidR="00B24A18" w:rsidRPr="00AF693F">
        <w:rPr>
          <w:rFonts w:ascii="Arial" w:hAnsi="Arial"/>
          <w:noProof w:val="0"/>
          <w:sz w:val="22"/>
          <w:lang w:val="ru-RU"/>
        </w:rPr>
        <w:t xml:space="preserve"> сцепление даже на мокрой дороге.</w:t>
      </w:r>
    </w:p>
    <w:p w:rsidR="00A854F8" w:rsidRPr="00AF693F" w:rsidRDefault="00A854F8" w:rsidP="00A2365F">
      <w:pPr>
        <w:rPr>
          <w:rFonts w:ascii="Arial" w:hAnsi="Arial" w:cs="Arial"/>
          <w:noProof w:val="0"/>
          <w:sz w:val="22"/>
          <w:szCs w:val="22"/>
          <w:lang w:val="ru-RU"/>
        </w:rPr>
      </w:pPr>
    </w:p>
    <w:p w:rsidR="00F904EB" w:rsidRPr="00AF693F" w:rsidRDefault="00A854F8" w:rsidP="00A2365F">
      <w:pPr>
        <w:rPr>
          <w:rFonts w:ascii="Arial" w:hAnsi="Arial" w:cs="Arial"/>
          <w:noProof w:val="0"/>
          <w:sz w:val="22"/>
          <w:szCs w:val="22"/>
          <w:lang w:val="ru-RU"/>
        </w:rPr>
      </w:pPr>
      <w:r w:rsidRPr="00AF693F">
        <w:rPr>
          <w:rFonts w:ascii="Arial" w:hAnsi="Arial" w:cs="Arial"/>
          <w:b/>
          <w:noProof w:val="0"/>
          <w:sz w:val="22"/>
          <w:szCs w:val="22"/>
          <w:lang w:val="ru-RU"/>
        </w:rPr>
        <w:t xml:space="preserve">Технология </w:t>
      </w:r>
      <w:proofErr w:type="spellStart"/>
      <w:r w:rsidRPr="00AF693F">
        <w:rPr>
          <w:rFonts w:ascii="Arial" w:hAnsi="Arial"/>
          <w:b/>
          <w:noProof w:val="0"/>
          <w:sz w:val="22"/>
          <w:lang w:val="ru-RU"/>
        </w:rPr>
        <w:t>Hydro</w:t>
      </w:r>
      <w:proofErr w:type="spellEnd"/>
      <w:r w:rsidRPr="00AF693F">
        <w:rPr>
          <w:rFonts w:ascii="Arial" w:hAnsi="Arial"/>
          <w:b/>
          <w:noProof w:val="0"/>
          <w:sz w:val="22"/>
          <w:lang w:val="ru-RU"/>
        </w:rPr>
        <w:t xml:space="preserve"> </w:t>
      </w:r>
      <w:proofErr w:type="spellStart"/>
      <w:r w:rsidRPr="00AF693F">
        <w:rPr>
          <w:rFonts w:ascii="Arial" w:hAnsi="Arial"/>
          <w:b/>
          <w:noProof w:val="0"/>
          <w:sz w:val="22"/>
          <w:lang w:val="ru-RU"/>
        </w:rPr>
        <w:t>Grooves</w:t>
      </w:r>
      <w:proofErr w:type="spellEnd"/>
      <w:r w:rsidR="0079015F" w:rsidRPr="00AF693F">
        <w:rPr>
          <w:rFonts w:ascii="Arial" w:hAnsi="Arial"/>
          <w:b/>
          <w:noProof w:val="0"/>
          <w:sz w:val="22"/>
          <w:lang w:val="ru-RU"/>
        </w:rPr>
        <w:t xml:space="preserve">. </w:t>
      </w:r>
      <w:r w:rsidRPr="00AF693F">
        <w:rPr>
          <w:rFonts w:ascii="Arial" w:hAnsi="Arial"/>
          <w:b/>
          <w:noProof w:val="0"/>
          <w:sz w:val="22"/>
          <w:lang w:val="ru-RU"/>
        </w:rPr>
        <w:t xml:space="preserve">Стабильность управления, </w:t>
      </w:r>
      <w:r w:rsidR="00B24A18" w:rsidRPr="00AF693F">
        <w:rPr>
          <w:rFonts w:ascii="Arial" w:hAnsi="Arial"/>
          <w:b/>
          <w:noProof w:val="0"/>
          <w:sz w:val="22"/>
          <w:lang w:val="ru-RU"/>
        </w:rPr>
        <w:t>безопасность на мокрой дороге</w:t>
      </w:r>
      <w:r w:rsidR="0079015F" w:rsidRPr="00AF693F">
        <w:rPr>
          <w:rFonts w:ascii="Arial" w:hAnsi="Arial"/>
          <w:b/>
          <w:noProof w:val="0"/>
          <w:sz w:val="22"/>
          <w:lang w:val="ru-RU"/>
        </w:rPr>
        <w:t>.</w:t>
      </w:r>
      <w:r w:rsidR="00D111D5" w:rsidRPr="00AF693F">
        <w:rPr>
          <w:rFonts w:ascii="Arial" w:hAnsi="Arial"/>
          <w:noProof w:val="0"/>
          <w:sz w:val="22"/>
          <w:lang w:val="ru-RU"/>
        </w:rPr>
        <w:t xml:space="preserve"> </w:t>
      </w:r>
      <w:r w:rsidR="00B24A18" w:rsidRPr="00AF693F">
        <w:rPr>
          <w:rFonts w:ascii="Arial" w:hAnsi="Arial"/>
          <w:noProof w:val="0"/>
          <w:sz w:val="22"/>
          <w:lang w:val="ru-RU"/>
        </w:rPr>
        <w:t xml:space="preserve">На крайних продольных ребрах в центральной </w:t>
      </w:r>
      <w:r w:rsidR="00B232B1" w:rsidRPr="00AF693F">
        <w:rPr>
          <w:rFonts w:ascii="Arial" w:hAnsi="Arial"/>
          <w:noProof w:val="0"/>
          <w:sz w:val="22"/>
          <w:lang w:val="ru-RU"/>
        </w:rPr>
        <w:t>части протектора</w:t>
      </w:r>
      <w:r w:rsidR="00B24A18" w:rsidRPr="00AF693F">
        <w:rPr>
          <w:rFonts w:ascii="Arial" w:hAnsi="Arial"/>
          <w:noProof w:val="0"/>
          <w:sz w:val="22"/>
          <w:lang w:val="ru-RU"/>
        </w:rPr>
        <w:t xml:space="preserve"> расположены глубокие диагональные канавки, которые открываются </w:t>
      </w:r>
      <w:r w:rsidR="00F904EB" w:rsidRPr="00AF693F">
        <w:rPr>
          <w:rFonts w:ascii="Arial" w:hAnsi="Arial"/>
          <w:noProof w:val="0"/>
          <w:sz w:val="22"/>
          <w:lang w:val="ru-RU"/>
        </w:rPr>
        <w:t>с одной стороны</w:t>
      </w:r>
      <w:r w:rsidR="00B24A18" w:rsidRPr="00AF693F">
        <w:rPr>
          <w:rFonts w:ascii="Arial" w:hAnsi="Arial"/>
          <w:noProof w:val="0"/>
          <w:sz w:val="22"/>
          <w:lang w:val="ru-RU"/>
        </w:rPr>
        <w:t xml:space="preserve"> и стабилизируют управляемость. </w:t>
      </w:r>
      <w:r w:rsidR="00D111D5" w:rsidRPr="00AF693F">
        <w:rPr>
          <w:rFonts w:ascii="Arial" w:hAnsi="Arial"/>
          <w:noProof w:val="0"/>
          <w:sz w:val="22"/>
          <w:lang w:val="ru-RU"/>
        </w:rPr>
        <w:t>Эта инновация также</w:t>
      </w:r>
      <w:r w:rsidR="00B24A18" w:rsidRPr="00AF693F">
        <w:rPr>
          <w:rFonts w:ascii="Arial" w:hAnsi="Arial"/>
          <w:noProof w:val="0"/>
          <w:sz w:val="22"/>
          <w:lang w:val="ru-RU"/>
        </w:rPr>
        <w:t xml:space="preserve"> эффективно предотвращает </w:t>
      </w:r>
      <w:proofErr w:type="spellStart"/>
      <w:r w:rsidR="00B24A18" w:rsidRPr="00AF693F">
        <w:rPr>
          <w:rFonts w:ascii="Arial" w:hAnsi="Arial"/>
          <w:noProof w:val="0"/>
          <w:sz w:val="22"/>
          <w:lang w:val="ru-RU"/>
        </w:rPr>
        <w:t>аквапланирование</w:t>
      </w:r>
      <w:proofErr w:type="spellEnd"/>
      <w:r w:rsidR="00B24A18" w:rsidRPr="00AF693F">
        <w:rPr>
          <w:rFonts w:ascii="Arial" w:hAnsi="Arial"/>
          <w:noProof w:val="0"/>
          <w:sz w:val="22"/>
          <w:lang w:val="ru-RU"/>
        </w:rPr>
        <w:t xml:space="preserve">, </w:t>
      </w:r>
      <w:r w:rsidR="00B70D01">
        <w:rPr>
          <w:rFonts w:ascii="Arial" w:hAnsi="Arial"/>
          <w:noProof w:val="0"/>
          <w:sz w:val="22"/>
          <w:lang w:val="ru-RU"/>
        </w:rPr>
        <w:t xml:space="preserve">аккумулируя </w:t>
      </w:r>
      <w:r w:rsidR="00B24A18" w:rsidRPr="00AF693F">
        <w:rPr>
          <w:rFonts w:ascii="Arial" w:hAnsi="Arial"/>
          <w:noProof w:val="0"/>
          <w:sz w:val="22"/>
          <w:lang w:val="ru-RU"/>
        </w:rPr>
        <w:t>воду и направляя ее в продольные канавки.</w:t>
      </w:r>
    </w:p>
    <w:p w:rsidR="00F904EB" w:rsidRPr="00AF693F" w:rsidRDefault="00F904EB" w:rsidP="00A2365F">
      <w:pPr>
        <w:rPr>
          <w:rFonts w:ascii="Arial" w:hAnsi="Arial" w:cs="Arial"/>
          <w:noProof w:val="0"/>
          <w:sz w:val="22"/>
          <w:szCs w:val="22"/>
          <w:lang w:val="ru-RU"/>
        </w:rPr>
      </w:pPr>
    </w:p>
    <w:p w:rsidR="00441BA8" w:rsidRPr="00AF693F" w:rsidRDefault="00F904EB" w:rsidP="00441BA8">
      <w:pPr>
        <w:pStyle w:val="MainText"/>
        <w:rPr>
          <w:noProof w:val="0"/>
          <w:szCs w:val="22"/>
          <w:lang w:val="ru-RU"/>
        </w:rPr>
      </w:pPr>
      <w:proofErr w:type="spellStart"/>
      <w:r w:rsidRPr="00AF693F">
        <w:rPr>
          <w:b/>
          <w:noProof w:val="0"/>
          <w:lang w:val="ru-RU"/>
        </w:rPr>
        <w:t>Грунтозацепы</w:t>
      </w:r>
      <w:proofErr w:type="spellEnd"/>
      <w:r w:rsidR="0079015F" w:rsidRPr="00AF693F">
        <w:rPr>
          <w:b/>
          <w:noProof w:val="0"/>
          <w:lang w:val="ru-RU"/>
        </w:rPr>
        <w:t xml:space="preserve">. </w:t>
      </w:r>
      <w:r w:rsidR="00C75BD0" w:rsidRPr="00AF693F">
        <w:rPr>
          <w:b/>
          <w:noProof w:val="0"/>
          <w:lang w:val="ru-RU"/>
        </w:rPr>
        <w:t>Лучшее сцепление</w:t>
      </w:r>
      <w:r w:rsidR="0079015F" w:rsidRPr="00AF693F">
        <w:rPr>
          <w:b/>
          <w:noProof w:val="0"/>
          <w:lang w:val="ru-RU"/>
        </w:rPr>
        <w:t>.</w:t>
      </w:r>
      <w:r w:rsidR="0079015F" w:rsidRPr="00AF693F">
        <w:rPr>
          <w:noProof w:val="0"/>
          <w:lang w:val="ru-RU"/>
        </w:rPr>
        <w:t xml:space="preserve"> </w:t>
      </w:r>
      <w:r w:rsidR="007E04AF">
        <w:rPr>
          <w:noProof w:val="0"/>
          <w:lang w:val="ru-RU"/>
        </w:rPr>
        <w:t>Наклонн</w:t>
      </w:r>
      <w:r w:rsidR="00AC432C" w:rsidRPr="00AF693F">
        <w:rPr>
          <w:noProof w:val="0"/>
          <w:lang w:val="ru-RU"/>
        </w:rPr>
        <w:t>ые</w:t>
      </w:r>
      <w:r w:rsidR="00E4343C" w:rsidRPr="00AF693F">
        <w:rPr>
          <w:noProof w:val="0"/>
          <w:lang w:val="ru-RU"/>
        </w:rPr>
        <w:t xml:space="preserve"> прямоугольные </w:t>
      </w:r>
      <w:proofErr w:type="spellStart"/>
      <w:r w:rsidR="00E4343C" w:rsidRPr="00AF693F">
        <w:rPr>
          <w:noProof w:val="0"/>
          <w:lang w:val="ru-RU"/>
        </w:rPr>
        <w:t>грунтозацепы</w:t>
      </w:r>
      <w:proofErr w:type="spellEnd"/>
      <w:r w:rsidR="00E4343C" w:rsidRPr="00AF693F">
        <w:rPr>
          <w:noProof w:val="0"/>
          <w:lang w:val="ru-RU"/>
        </w:rPr>
        <w:t xml:space="preserve"> </w:t>
      </w:r>
      <w:r w:rsidR="00C75BD0" w:rsidRPr="00AF693F">
        <w:rPr>
          <w:noProof w:val="0"/>
          <w:lang w:val="ru-RU"/>
        </w:rPr>
        <w:t xml:space="preserve">цепляются за поверхность дороги при движении, что улучшает </w:t>
      </w:r>
      <w:r w:rsidR="00E4343C" w:rsidRPr="00AF693F">
        <w:rPr>
          <w:noProof w:val="0"/>
          <w:lang w:val="ru-RU"/>
        </w:rPr>
        <w:t>разгон</w:t>
      </w:r>
      <w:r w:rsidR="00C75BD0" w:rsidRPr="00AF693F">
        <w:rPr>
          <w:noProof w:val="0"/>
          <w:lang w:val="ru-RU"/>
        </w:rPr>
        <w:t xml:space="preserve"> и </w:t>
      </w:r>
      <w:r w:rsidR="00E4343C" w:rsidRPr="00AF693F">
        <w:rPr>
          <w:noProof w:val="0"/>
          <w:lang w:val="ru-RU"/>
        </w:rPr>
        <w:t xml:space="preserve">торможение </w:t>
      </w:r>
      <w:r w:rsidR="00D652A3" w:rsidRPr="00AF693F">
        <w:rPr>
          <w:noProof w:val="0"/>
          <w:lang w:val="ru-RU"/>
        </w:rPr>
        <w:t>на песчаных дорогах и мя</w:t>
      </w:r>
      <w:r w:rsidR="00AC432C" w:rsidRPr="00AF693F">
        <w:rPr>
          <w:noProof w:val="0"/>
          <w:lang w:val="ru-RU"/>
        </w:rPr>
        <w:t>гких дорожных покрытиях</w:t>
      </w:r>
      <w:r w:rsidR="00C75BD0" w:rsidRPr="00AF693F">
        <w:rPr>
          <w:noProof w:val="0"/>
          <w:lang w:val="ru-RU"/>
        </w:rPr>
        <w:t>.</w:t>
      </w:r>
    </w:p>
    <w:p w:rsidR="00441BA8" w:rsidRPr="00AF693F" w:rsidRDefault="00441BA8" w:rsidP="00441BA8">
      <w:pPr>
        <w:pStyle w:val="MainText"/>
        <w:rPr>
          <w:noProof w:val="0"/>
          <w:szCs w:val="22"/>
          <w:lang w:val="ru-RU"/>
        </w:rPr>
      </w:pPr>
    </w:p>
    <w:p w:rsidR="00441BA8" w:rsidRPr="00AF693F" w:rsidRDefault="00441BA8" w:rsidP="00441BA8">
      <w:pPr>
        <w:pStyle w:val="MainText"/>
        <w:rPr>
          <w:b/>
          <w:noProof w:val="0"/>
          <w:szCs w:val="22"/>
          <w:lang w:val="ru-RU"/>
        </w:rPr>
      </w:pPr>
      <w:proofErr w:type="spellStart"/>
      <w:r w:rsidRPr="00AF693F">
        <w:rPr>
          <w:b/>
          <w:noProof w:val="0"/>
          <w:lang w:val="ru-RU"/>
        </w:rPr>
        <w:t>Удалители</w:t>
      </w:r>
      <w:proofErr w:type="spellEnd"/>
      <w:r w:rsidRPr="00AF693F">
        <w:rPr>
          <w:b/>
          <w:noProof w:val="0"/>
          <w:lang w:val="ru-RU"/>
        </w:rPr>
        <w:t xml:space="preserve"> камней</w:t>
      </w:r>
      <w:r w:rsidRPr="00AF693F">
        <w:rPr>
          <w:noProof w:val="0"/>
          <w:lang w:val="ru-RU"/>
        </w:rPr>
        <w:t xml:space="preserve"> в главных канавках протектора предотвращают </w:t>
      </w:r>
      <w:r w:rsidR="0002352B">
        <w:rPr>
          <w:noProof w:val="0"/>
          <w:lang w:val="ru-RU"/>
        </w:rPr>
        <w:t>попадание</w:t>
      </w:r>
      <w:r w:rsidRPr="00AF693F">
        <w:rPr>
          <w:noProof w:val="0"/>
          <w:lang w:val="ru-RU"/>
        </w:rPr>
        <w:t xml:space="preserve"> камней в </w:t>
      </w:r>
      <w:r w:rsidR="0002352B">
        <w:rPr>
          <w:noProof w:val="0"/>
          <w:lang w:val="ru-RU"/>
        </w:rPr>
        <w:t>канавки и шашки</w:t>
      </w:r>
      <w:r w:rsidRPr="00AF693F">
        <w:rPr>
          <w:noProof w:val="0"/>
          <w:lang w:val="ru-RU"/>
        </w:rPr>
        <w:t xml:space="preserve"> протектора, что</w:t>
      </w:r>
      <w:r w:rsidR="002B4B5C">
        <w:rPr>
          <w:noProof w:val="0"/>
          <w:lang w:val="ru-RU"/>
        </w:rPr>
        <w:t>, в свою очередь,</w:t>
      </w:r>
      <w:r w:rsidR="009D7DD1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>повышает прочность шин. Эта инновация также снижает количество камней, вылетающих из</w:t>
      </w:r>
      <w:r w:rsidR="002B4B5C">
        <w:rPr>
          <w:noProof w:val="0"/>
          <w:lang w:val="ru-RU"/>
        </w:rPr>
        <w:t>-</w:t>
      </w:r>
      <w:r w:rsidRPr="00AF693F">
        <w:rPr>
          <w:noProof w:val="0"/>
          <w:lang w:val="ru-RU"/>
        </w:rPr>
        <w:t xml:space="preserve">под колес автомобиля, что порадует остальных участников дорожного движения. </w:t>
      </w:r>
    </w:p>
    <w:p w:rsidR="00441BA8" w:rsidRPr="00AF693F" w:rsidRDefault="00441BA8" w:rsidP="00441BA8">
      <w:pPr>
        <w:pStyle w:val="MainText"/>
        <w:rPr>
          <w:b/>
          <w:noProof w:val="0"/>
          <w:szCs w:val="22"/>
          <w:lang w:val="ru-RU"/>
        </w:rPr>
      </w:pPr>
    </w:p>
    <w:p w:rsidR="009D7DD1" w:rsidRPr="009D7DD1" w:rsidRDefault="003A3795" w:rsidP="009D7DD1">
      <w:pPr>
        <w:pStyle w:val="MainText"/>
        <w:rPr>
          <w:lang w:val="ru-RU"/>
        </w:rPr>
      </w:pPr>
      <w:r w:rsidRPr="00AF693F">
        <w:rPr>
          <w:b/>
          <w:noProof w:val="0"/>
          <w:lang w:val="ru-RU"/>
        </w:rPr>
        <w:t xml:space="preserve">Концепция </w:t>
      </w:r>
      <w:proofErr w:type="spellStart"/>
      <w:r w:rsidR="00441BA8" w:rsidRPr="00AF693F">
        <w:rPr>
          <w:b/>
          <w:noProof w:val="0"/>
          <w:lang w:val="ru-RU"/>
        </w:rPr>
        <w:t>Smooth</w:t>
      </w:r>
      <w:proofErr w:type="spellEnd"/>
      <w:r w:rsidR="00441BA8" w:rsidRPr="00AF693F">
        <w:rPr>
          <w:b/>
          <w:noProof w:val="0"/>
          <w:lang w:val="ru-RU"/>
        </w:rPr>
        <w:t xml:space="preserve"> </w:t>
      </w:r>
      <w:proofErr w:type="spellStart"/>
      <w:r w:rsidR="00441BA8" w:rsidRPr="00AF693F">
        <w:rPr>
          <w:b/>
          <w:noProof w:val="0"/>
          <w:lang w:val="ru-RU"/>
        </w:rPr>
        <w:t>rolling</w:t>
      </w:r>
      <w:proofErr w:type="spellEnd"/>
      <w:r w:rsidR="00441BA8" w:rsidRPr="00AF693F">
        <w:rPr>
          <w:b/>
          <w:noProof w:val="0"/>
          <w:lang w:val="ru-RU"/>
        </w:rPr>
        <w:t xml:space="preserve">. </w:t>
      </w:r>
      <w:r w:rsidRPr="00AF693F">
        <w:rPr>
          <w:b/>
          <w:noProof w:val="0"/>
          <w:lang w:val="ru-RU"/>
        </w:rPr>
        <w:t xml:space="preserve">Более низкий расход топлива, </w:t>
      </w:r>
      <w:r w:rsidR="00441BA8" w:rsidRPr="00AF693F">
        <w:rPr>
          <w:b/>
          <w:noProof w:val="0"/>
          <w:lang w:val="ru-RU"/>
        </w:rPr>
        <w:t>уверенность в безопасном вождении</w:t>
      </w:r>
      <w:r w:rsidR="0079015F" w:rsidRPr="00AF693F">
        <w:rPr>
          <w:b/>
          <w:noProof w:val="0"/>
          <w:lang w:val="ru-RU"/>
        </w:rPr>
        <w:t>.</w:t>
      </w:r>
      <w:r w:rsidR="0079015F" w:rsidRPr="00AF693F">
        <w:rPr>
          <w:noProof w:val="0"/>
          <w:lang w:val="ru-RU"/>
        </w:rPr>
        <w:t xml:space="preserve"> </w:t>
      </w:r>
      <w:r w:rsidRPr="00AF693F">
        <w:rPr>
          <w:noProof w:val="0"/>
          <w:lang w:val="ru-RU"/>
        </w:rPr>
        <w:t>Концепция</w:t>
      </w:r>
      <w:r w:rsidRPr="00AF693F">
        <w:rPr>
          <w:b/>
          <w:noProof w:val="0"/>
          <w:lang w:val="ru-RU"/>
        </w:rPr>
        <w:t xml:space="preserve"> </w:t>
      </w:r>
      <w:r w:rsidR="00441BA8" w:rsidRPr="00AF693F">
        <w:rPr>
          <w:noProof w:val="0"/>
          <w:lang w:val="ru-RU"/>
        </w:rPr>
        <w:t xml:space="preserve">направлена </w:t>
      </w:r>
      <w:r w:rsidRPr="00AF693F">
        <w:rPr>
          <w:noProof w:val="0"/>
          <w:lang w:val="ru-RU"/>
        </w:rPr>
        <w:t>низкое сопротивление качению и надежное управление на высоких скоростях</w:t>
      </w:r>
      <w:r w:rsidR="009D7DD1">
        <w:rPr>
          <w:lang w:val="ru-RU"/>
        </w:rPr>
        <w:t xml:space="preserve">. </w:t>
      </w:r>
      <w:r w:rsidR="009D7DD1" w:rsidRPr="00012BBC">
        <w:rPr>
          <w:lang w:val="ru-RU"/>
        </w:rPr>
        <w:t>Рисунок протектора был под</w:t>
      </w:r>
      <w:r w:rsidR="009D7DD1">
        <w:rPr>
          <w:lang w:val="ru-RU"/>
        </w:rPr>
        <w:t>об</w:t>
      </w:r>
      <w:r w:rsidR="009D7DD1" w:rsidRPr="00012BBC">
        <w:rPr>
          <w:lang w:val="ru-RU"/>
        </w:rPr>
        <w:t>ран с помощью компьютерного моделирования и протестирован многочисленными тестами. Подобранное сочетание устойчивых шашек переменной величины, канавок и ламелей различной ширины придаёт протектору жёсткость и гибкость одновременно, что позволяет водителю уверенно чувствовать себя в различных дорожных ситуациях. В результате улучшается управляемость автомобиля, снижается нагрев шины и существенно улучшается топливная эффективность.</w:t>
      </w:r>
    </w:p>
    <w:p w:rsidR="00F6682A" w:rsidRPr="00AF693F" w:rsidRDefault="00F6682A" w:rsidP="00441BA8">
      <w:pPr>
        <w:pStyle w:val="MainText"/>
        <w:rPr>
          <w:noProof w:val="0"/>
          <w:szCs w:val="22"/>
          <w:lang w:val="ru-RU"/>
        </w:rPr>
      </w:pPr>
    </w:p>
    <w:p w:rsidR="00F6682A" w:rsidRPr="00AF693F" w:rsidRDefault="00F6682A" w:rsidP="00F6682A">
      <w:pPr>
        <w:pStyle w:val="MainText"/>
        <w:rPr>
          <w:b/>
          <w:bCs/>
          <w:noProof w:val="0"/>
          <w:szCs w:val="22"/>
          <w:lang w:val="ru-RU"/>
        </w:rPr>
      </w:pPr>
      <w:r w:rsidRPr="00AF693F">
        <w:rPr>
          <w:b/>
          <w:noProof w:val="0"/>
          <w:lang w:val="ru-RU"/>
        </w:rPr>
        <w:t xml:space="preserve">Дизайн канавок </w:t>
      </w:r>
      <w:proofErr w:type="spellStart"/>
      <w:r w:rsidRPr="00AF693F">
        <w:rPr>
          <w:b/>
          <w:noProof w:val="0"/>
          <w:lang w:val="ru-RU"/>
        </w:rPr>
        <w:t>Silent</w:t>
      </w:r>
      <w:proofErr w:type="spellEnd"/>
      <w:r w:rsidRPr="00AF693F">
        <w:rPr>
          <w:b/>
          <w:noProof w:val="0"/>
          <w:lang w:val="ru-RU"/>
        </w:rPr>
        <w:t xml:space="preserve"> </w:t>
      </w:r>
      <w:proofErr w:type="spellStart"/>
      <w:r w:rsidRPr="00AF693F">
        <w:rPr>
          <w:b/>
          <w:noProof w:val="0"/>
          <w:lang w:val="ru-RU"/>
        </w:rPr>
        <w:t>Groove</w:t>
      </w:r>
      <w:proofErr w:type="spellEnd"/>
      <w:r w:rsidRPr="00AF693F">
        <w:rPr>
          <w:b/>
          <w:noProof w:val="0"/>
          <w:lang w:val="ru-RU"/>
        </w:rPr>
        <w:t xml:space="preserve">. Больше комфорта </w:t>
      </w:r>
      <w:r w:rsidR="009811C2" w:rsidRPr="00AF693F">
        <w:rPr>
          <w:b/>
          <w:noProof w:val="0"/>
          <w:lang w:val="ru-RU"/>
        </w:rPr>
        <w:t>при движении</w:t>
      </w:r>
      <w:r w:rsidRPr="00AF693F">
        <w:rPr>
          <w:b/>
          <w:noProof w:val="0"/>
          <w:lang w:val="ru-RU"/>
        </w:rPr>
        <w:t>.</w:t>
      </w:r>
      <w:r w:rsidRPr="00AF693F">
        <w:rPr>
          <w:noProof w:val="0"/>
          <w:lang w:val="ru-RU"/>
        </w:rPr>
        <w:t xml:space="preserve"> </w:t>
      </w:r>
      <w:r w:rsidRPr="00AF693F">
        <w:rPr>
          <w:noProof w:val="0"/>
          <w:szCs w:val="22"/>
          <w:lang w:val="ru-RU"/>
        </w:rPr>
        <w:t>Комфорт шины при движении увеличивают полусферические полости в стенках продольных рёбер протектора, по своему внешнему виду напоминающие углубления на поверхности мяча для гольфа. Инновация снижает уровень шума внутри салона и внешний шум во время движения. Инновация также уменьшает сопротивление воздуха и способствует охлаждению поверхности шины и улучшению износостойкости.</w:t>
      </w:r>
    </w:p>
    <w:p w:rsidR="00F6682A" w:rsidRPr="00AF693F" w:rsidRDefault="00F6682A" w:rsidP="00441BA8">
      <w:pPr>
        <w:pStyle w:val="MainText"/>
        <w:rPr>
          <w:noProof w:val="0"/>
          <w:szCs w:val="22"/>
          <w:lang w:val="ru-RU"/>
        </w:rPr>
      </w:pPr>
    </w:p>
    <w:p w:rsidR="00EC4DDD" w:rsidRPr="00AF693F" w:rsidRDefault="00881BAE" w:rsidP="00A3235F">
      <w:pPr>
        <w:pStyle w:val="MainText"/>
        <w:rPr>
          <w:noProof w:val="0"/>
          <w:szCs w:val="22"/>
          <w:lang w:val="ru-RU"/>
        </w:rPr>
      </w:pPr>
      <w:r w:rsidRPr="00AF693F">
        <w:rPr>
          <w:b/>
          <w:noProof w:val="0"/>
          <w:lang w:val="ru-RU"/>
        </w:rPr>
        <w:t>Резиновая смесь</w:t>
      </w:r>
      <w:r w:rsidR="0041103D" w:rsidRPr="00AF693F">
        <w:rPr>
          <w:b/>
          <w:noProof w:val="0"/>
          <w:lang w:val="ru-RU"/>
        </w:rPr>
        <w:t xml:space="preserve"> </w:t>
      </w:r>
      <w:r w:rsidRPr="00AF693F">
        <w:rPr>
          <w:b/>
          <w:noProof w:val="0"/>
          <w:lang w:val="ru-RU"/>
        </w:rPr>
        <w:t xml:space="preserve">протектора </w:t>
      </w:r>
      <w:proofErr w:type="spellStart"/>
      <w:r w:rsidR="0079015F" w:rsidRPr="00AF693F">
        <w:rPr>
          <w:b/>
          <w:noProof w:val="0"/>
          <w:lang w:val="ru-RU"/>
        </w:rPr>
        <w:t>Blue</w:t>
      </w:r>
      <w:proofErr w:type="spellEnd"/>
      <w:r w:rsidR="0079015F" w:rsidRPr="00AF693F">
        <w:rPr>
          <w:b/>
          <w:noProof w:val="0"/>
          <w:lang w:val="ru-RU"/>
        </w:rPr>
        <w:t xml:space="preserve"> </w:t>
      </w:r>
      <w:proofErr w:type="spellStart"/>
      <w:r w:rsidR="0079015F" w:rsidRPr="00AF693F">
        <w:rPr>
          <w:b/>
          <w:noProof w:val="0"/>
          <w:lang w:val="ru-RU"/>
        </w:rPr>
        <w:t>Coral</w:t>
      </w:r>
      <w:proofErr w:type="spellEnd"/>
      <w:r w:rsidR="0079015F" w:rsidRPr="00AF693F">
        <w:rPr>
          <w:b/>
          <w:noProof w:val="0"/>
          <w:lang w:val="ru-RU"/>
        </w:rPr>
        <w:t xml:space="preserve"> </w:t>
      </w:r>
      <w:proofErr w:type="spellStart"/>
      <w:r w:rsidR="0079015F" w:rsidRPr="00AF693F">
        <w:rPr>
          <w:b/>
          <w:noProof w:val="0"/>
          <w:lang w:val="ru-RU"/>
        </w:rPr>
        <w:t>Silica</w:t>
      </w:r>
      <w:proofErr w:type="spellEnd"/>
      <w:r w:rsidR="0079015F" w:rsidRPr="00AF693F">
        <w:rPr>
          <w:b/>
          <w:noProof w:val="0"/>
          <w:lang w:val="ru-RU"/>
        </w:rPr>
        <w:t xml:space="preserve">. </w:t>
      </w:r>
      <w:r w:rsidR="0041103D" w:rsidRPr="00AF693F">
        <w:rPr>
          <w:b/>
          <w:noProof w:val="0"/>
          <w:lang w:val="ru-RU"/>
        </w:rPr>
        <w:t>Превосходное чувство руля</w:t>
      </w:r>
      <w:r w:rsidR="0079015F" w:rsidRPr="00AF693F">
        <w:rPr>
          <w:b/>
          <w:noProof w:val="0"/>
          <w:lang w:val="ru-RU"/>
        </w:rPr>
        <w:t xml:space="preserve">, </w:t>
      </w:r>
      <w:r w:rsidR="0041103D" w:rsidRPr="00AF693F">
        <w:rPr>
          <w:b/>
          <w:noProof w:val="0"/>
          <w:lang w:val="ru-RU"/>
        </w:rPr>
        <w:t xml:space="preserve">отличное сцепление с мокрой дорогой и </w:t>
      </w:r>
      <w:r w:rsidRPr="00AF693F">
        <w:rPr>
          <w:b/>
          <w:noProof w:val="0"/>
          <w:lang w:val="ru-RU"/>
        </w:rPr>
        <w:t>низкое потребление</w:t>
      </w:r>
      <w:r w:rsidR="0041103D" w:rsidRPr="00AF693F">
        <w:rPr>
          <w:b/>
          <w:noProof w:val="0"/>
          <w:lang w:val="ru-RU"/>
        </w:rPr>
        <w:t xml:space="preserve"> топлива</w:t>
      </w:r>
      <w:r w:rsidR="0079015F" w:rsidRPr="00AF693F">
        <w:rPr>
          <w:b/>
          <w:noProof w:val="0"/>
          <w:lang w:val="ru-RU"/>
        </w:rPr>
        <w:t>.</w:t>
      </w:r>
      <w:r w:rsidR="00E043F7" w:rsidRPr="00AF693F">
        <w:rPr>
          <w:noProof w:val="0"/>
          <w:lang w:val="ru-RU"/>
        </w:rPr>
        <w:t xml:space="preserve"> </w:t>
      </w:r>
      <w:r w:rsidR="00AC49C9" w:rsidRPr="00AF693F">
        <w:rPr>
          <w:noProof w:val="0"/>
          <w:lang w:val="ru-RU"/>
        </w:rPr>
        <w:t xml:space="preserve">В резиновой смеси протектора нового поколения </w:t>
      </w:r>
      <w:proofErr w:type="spellStart"/>
      <w:r w:rsidR="00AC49C9" w:rsidRPr="00AF693F">
        <w:rPr>
          <w:b/>
          <w:noProof w:val="0"/>
          <w:lang w:val="ru-RU"/>
        </w:rPr>
        <w:t>Blue</w:t>
      </w:r>
      <w:proofErr w:type="spellEnd"/>
      <w:r w:rsidR="00AC49C9" w:rsidRPr="00AF693F">
        <w:rPr>
          <w:b/>
          <w:noProof w:val="0"/>
          <w:lang w:val="ru-RU"/>
        </w:rPr>
        <w:t xml:space="preserve"> </w:t>
      </w:r>
      <w:proofErr w:type="spellStart"/>
      <w:r w:rsidR="00AC49C9" w:rsidRPr="00AF693F">
        <w:rPr>
          <w:b/>
          <w:noProof w:val="0"/>
          <w:lang w:val="ru-RU"/>
        </w:rPr>
        <w:t>Coral</w:t>
      </w:r>
      <w:proofErr w:type="spellEnd"/>
      <w:r w:rsidR="00AC49C9" w:rsidRPr="00AF693F">
        <w:rPr>
          <w:b/>
          <w:noProof w:val="0"/>
          <w:lang w:val="ru-RU"/>
        </w:rPr>
        <w:t xml:space="preserve"> </w:t>
      </w:r>
      <w:proofErr w:type="spellStart"/>
      <w:r w:rsidR="00AC49C9" w:rsidRPr="00AF693F">
        <w:rPr>
          <w:b/>
          <w:noProof w:val="0"/>
          <w:lang w:val="ru-RU"/>
        </w:rPr>
        <w:t>Silica</w:t>
      </w:r>
      <w:proofErr w:type="spellEnd"/>
      <w:r w:rsidR="00AC49C9" w:rsidRPr="00AF693F">
        <w:rPr>
          <w:b/>
          <w:noProof w:val="0"/>
          <w:lang w:val="ru-RU"/>
        </w:rPr>
        <w:t xml:space="preserve"> </w:t>
      </w:r>
      <w:r w:rsidR="00AC49C9" w:rsidRPr="00AF693F">
        <w:rPr>
          <w:noProof w:val="0"/>
          <w:lang w:val="ru-RU"/>
        </w:rPr>
        <w:t xml:space="preserve">используется похожая на коралл расширяющаяся молекулярная структура </w:t>
      </w:r>
      <w:proofErr w:type="spellStart"/>
      <w:r w:rsidR="0000754F" w:rsidRPr="00AF693F">
        <w:rPr>
          <w:noProof w:val="0"/>
          <w:lang w:val="ru-RU"/>
        </w:rPr>
        <w:t>силики</w:t>
      </w:r>
      <w:proofErr w:type="spellEnd"/>
      <w:r w:rsidR="0000754F" w:rsidRPr="00AF693F">
        <w:rPr>
          <w:noProof w:val="0"/>
          <w:lang w:val="ru-RU"/>
        </w:rPr>
        <w:t xml:space="preserve"> и функциональной резиново</w:t>
      </w:r>
      <w:r w:rsidR="00AC49C9" w:rsidRPr="00AF693F">
        <w:rPr>
          <w:noProof w:val="0"/>
          <w:lang w:val="ru-RU"/>
        </w:rPr>
        <w:t xml:space="preserve">й смеси для </w:t>
      </w:r>
      <w:r w:rsidR="00AC49C9" w:rsidRPr="00AF693F">
        <w:rPr>
          <w:noProof w:val="0"/>
          <w:lang w:val="ru-RU"/>
        </w:rPr>
        <w:lastRenderedPageBreak/>
        <w:t xml:space="preserve">усиления жесткости рисунка протектора. Это дает водителю точное чувство руля. </w:t>
      </w:r>
      <w:r w:rsidR="00EC4DDD" w:rsidRPr="00AF693F">
        <w:rPr>
          <w:noProof w:val="0"/>
          <w:lang w:val="ru-RU"/>
        </w:rPr>
        <w:t>За счет новой резиновой смеси протектора ш</w:t>
      </w:r>
      <w:r w:rsidR="00AC49C9" w:rsidRPr="00AF693F">
        <w:rPr>
          <w:noProof w:val="0"/>
          <w:lang w:val="ru-RU"/>
        </w:rPr>
        <w:t xml:space="preserve">ина </w:t>
      </w:r>
      <w:proofErr w:type="spellStart"/>
      <w:r w:rsidR="00AC49C9" w:rsidRPr="00AF693F">
        <w:rPr>
          <w:noProof w:val="0"/>
          <w:lang w:val="ru-RU"/>
        </w:rPr>
        <w:t>Nokian</w:t>
      </w:r>
      <w:proofErr w:type="spellEnd"/>
      <w:r w:rsidR="00AC49C9" w:rsidRPr="00AF693F">
        <w:rPr>
          <w:noProof w:val="0"/>
          <w:lang w:val="ru-RU"/>
        </w:rPr>
        <w:t xml:space="preserve"> </w:t>
      </w:r>
      <w:proofErr w:type="spellStart"/>
      <w:r w:rsidR="00AC49C9" w:rsidRPr="00AF693F">
        <w:rPr>
          <w:noProof w:val="0"/>
          <w:lang w:val="ru-RU"/>
        </w:rPr>
        <w:t>Hakka</w:t>
      </w:r>
      <w:proofErr w:type="spellEnd"/>
      <w:r w:rsidR="00AC49C9" w:rsidRPr="00AF693F">
        <w:rPr>
          <w:noProof w:val="0"/>
          <w:lang w:val="ru-RU"/>
        </w:rPr>
        <w:t xml:space="preserve"> </w:t>
      </w:r>
      <w:proofErr w:type="spellStart"/>
      <w:r w:rsidR="00AC49C9" w:rsidRPr="00AF693F">
        <w:rPr>
          <w:noProof w:val="0"/>
          <w:lang w:val="ru-RU"/>
        </w:rPr>
        <w:t>Blue</w:t>
      </w:r>
      <w:proofErr w:type="spellEnd"/>
      <w:r w:rsidR="00AC49C9" w:rsidRPr="00AF693F">
        <w:rPr>
          <w:noProof w:val="0"/>
          <w:lang w:val="ru-RU"/>
        </w:rPr>
        <w:t> SUV обеспечивает превосходное сцепление на сухой и мокрой поверхностях. Шина обладает отличной износостойкостью и сохраняе</w:t>
      </w:r>
      <w:r w:rsidR="00EC4DDD" w:rsidRPr="00AF693F">
        <w:rPr>
          <w:noProof w:val="0"/>
          <w:lang w:val="ru-RU"/>
        </w:rPr>
        <w:t>т свои характеристики</w:t>
      </w:r>
      <w:r w:rsidR="00AC49C9" w:rsidRPr="00AF693F">
        <w:rPr>
          <w:noProof w:val="0"/>
          <w:lang w:val="ru-RU"/>
        </w:rPr>
        <w:t xml:space="preserve"> на протяжении всего срока службы. Совершенно новая комбинация молекулярных цепей также уменьшает выделение тепла и снижает расход топлива. </w:t>
      </w:r>
    </w:p>
    <w:p w:rsidR="00EC4DDD" w:rsidRPr="00AF693F" w:rsidRDefault="00EC4DDD" w:rsidP="00A3235F">
      <w:pPr>
        <w:pStyle w:val="MainText"/>
        <w:rPr>
          <w:noProof w:val="0"/>
          <w:szCs w:val="22"/>
          <w:lang w:val="ru-RU"/>
        </w:rPr>
      </w:pPr>
    </w:p>
    <w:p w:rsidR="00A3235F" w:rsidRDefault="00A3235F" w:rsidP="00A3235F">
      <w:pPr>
        <w:pStyle w:val="MainText"/>
        <w:rPr>
          <w:rStyle w:val="ab"/>
          <w:noProof w:val="0"/>
          <w:lang w:val="en-US"/>
        </w:rPr>
      </w:pPr>
      <w:r w:rsidRPr="00AF693F">
        <w:rPr>
          <w:b/>
          <w:noProof w:val="0"/>
          <w:lang w:val="ru-RU"/>
        </w:rPr>
        <w:t>Фотографии:</w:t>
      </w:r>
      <w:r w:rsidRPr="00AF693F">
        <w:rPr>
          <w:noProof w:val="0"/>
          <w:lang w:val="ru-RU"/>
        </w:rPr>
        <w:t xml:space="preserve"> </w:t>
      </w:r>
      <w:hyperlink r:id="rId13">
        <w:r w:rsidRPr="00AF693F">
          <w:rPr>
            <w:rStyle w:val="ab"/>
            <w:noProof w:val="0"/>
            <w:lang w:val="ru-RU"/>
          </w:rPr>
          <w:t>www.nokiantyres.com/hakkabluesuv</w:t>
        </w:r>
      </w:hyperlink>
    </w:p>
    <w:p w:rsidR="00A9171F" w:rsidRDefault="00A9171F" w:rsidP="00A9171F">
      <w:pPr>
        <w:rPr>
          <w:lang w:val="en-US"/>
        </w:rPr>
      </w:pPr>
      <w:r w:rsidRPr="00A9171F">
        <w:rPr>
          <w:b/>
          <w:lang w:val="ru-RU"/>
        </w:rPr>
        <w:t>Видео:</w:t>
      </w:r>
      <w:r>
        <w:rPr>
          <w:lang w:val="ru-RU"/>
        </w:rPr>
        <w:t xml:space="preserve"> </w:t>
      </w:r>
      <w:hyperlink r:id="rId14" w:history="1">
        <w:r>
          <w:rPr>
            <w:rStyle w:val="ab"/>
            <w:lang w:val="en-US"/>
          </w:rPr>
          <w:t>NokianHakkaBlueSUV</w:t>
        </w:r>
      </w:hyperlink>
    </w:p>
    <w:p w:rsidR="00A9171F" w:rsidRDefault="00A9171F" w:rsidP="00A9171F">
      <w:r w:rsidRPr="00A9171F">
        <w:rPr>
          <w:b/>
          <w:lang w:val="ru-RU"/>
        </w:rPr>
        <w:t>Видео:</w:t>
      </w:r>
      <w:r w:rsidRPr="00A9171F">
        <w:rPr>
          <w:lang w:val="en-US"/>
        </w:rPr>
        <w:t xml:space="preserve"> </w:t>
      </w:r>
      <w:hyperlink r:id="rId15" w:history="1">
        <w:r>
          <w:rPr>
            <w:rStyle w:val="ab"/>
            <w:lang w:val="en-US"/>
          </w:rPr>
          <w:t>Испытания-летних-шинNokianTyres</w:t>
        </w:r>
      </w:hyperlink>
    </w:p>
    <w:p w:rsidR="00A9171F" w:rsidRPr="00A9171F" w:rsidRDefault="00A9171F" w:rsidP="00A3235F">
      <w:pPr>
        <w:pStyle w:val="MainText"/>
        <w:rPr>
          <w:noProof w:val="0"/>
          <w:szCs w:val="22"/>
          <w:lang w:val="en-US"/>
        </w:rPr>
      </w:pPr>
    </w:p>
    <w:p w:rsidR="00EC4DDD" w:rsidRPr="00AF693F" w:rsidRDefault="00EC4DDD" w:rsidP="00A3235F">
      <w:pPr>
        <w:rPr>
          <w:rFonts w:ascii="Arial" w:hAnsi="Arial"/>
          <w:b/>
          <w:noProof w:val="0"/>
          <w:sz w:val="22"/>
          <w:lang w:val="ru-RU"/>
        </w:rPr>
      </w:pPr>
    </w:p>
    <w:p w:rsidR="00EC4DDD" w:rsidRPr="00AF693F" w:rsidRDefault="00EC4DDD" w:rsidP="00EC4DDD">
      <w:pPr>
        <w:rPr>
          <w:rFonts w:ascii="Arial" w:hAnsi="Arial" w:cs="Arial"/>
          <w:noProof w:val="0"/>
          <w:sz w:val="22"/>
          <w:szCs w:val="22"/>
          <w:lang w:val="ru-RU"/>
        </w:rPr>
      </w:pPr>
      <w:r w:rsidRPr="00AF693F">
        <w:rPr>
          <w:rFonts w:ascii="Arial" w:hAnsi="Arial"/>
          <w:b/>
          <w:noProof w:val="0"/>
          <w:sz w:val="22"/>
          <w:lang w:val="ru-RU"/>
        </w:rPr>
        <w:t>Дополнительная информация:</w:t>
      </w:r>
    </w:p>
    <w:p w:rsidR="00EC4DDD" w:rsidRPr="00AF693F" w:rsidRDefault="00EC4DDD" w:rsidP="00EC4DDD">
      <w:pPr>
        <w:rPr>
          <w:rFonts w:ascii="Arial" w:hAnsi="Arial" w:cs="Arial"/>
          <w:noProof w:val="0"/>
          <w:sz w:val="22"/>
          <w:szCs w:val="22"/>
          <w:lang w:val="ru-RU"/>
        </w:rPr>
      </w:pPr>
      <w:r w:rsidRPr="00AF693F">
        <w:rPr>
          <w:rFonts w:ascii="Arial" w:hAnsi="Arial" w:cs="Arial"/>
          <w:noProof w:val="0"/>
          <w:sz w:val="22"/>
          <w:szCs w:val="22"/>
          <w:lang w:val="ru-RU"/>
        </w:rPr>
        <w:t>Пресс-служба Nokian Tyres в России, Беларуси, Казахстане</w:t>
      </w:r>
    </w:p>
    <w:p w:rsidR="00EC4DDD" w:rsidRPr="00AF693F" w:rsidRDefault="00EC4DDD" w:rsidP="00EC4DDD">
      <w:pPr>
        <w:rPr>
          <w:rFonts w:ascii="Arial" w:hAnsi="Arial" w:cs="Arial"/>
          <w:noProof w:val="0"/>
          <w:sz w:val="22"/>
          <w:szCs w:val="22"/>
          <w:lang w:val="ru-RU"/>
        </w:rPr>
      </w:pPr>
      <w:r w:rsidRPr="00AF693F">
        <w:rPr>
          <w:rFonts w:ascii="Arial" w:hAnsi="Arial" w:cs="Arial"/>
          <w:noProof w:val="0"/>
          <w:sz w:val="22"/>
          <w:szCs w:val="22"/>
          <w:lang w:val="ru-RU"/>
        </w:rPr>
        <w:t>Карина Соколова, специалист по связям с общественностью, +7921-426-0109</w:t>
      </w:r>
    </w:p>
    <w:p w:rsidR="00EC4DDD" w:rsidRPr="00AF693F" w:rsidRDefault="00922E3E" w:rsidP="00EC4DDD">
      <w:pPr>
        <w:rPr>
          <w:rFonts w:ascii="Arial" w:hAnsi="Arial" w:cs="Arial"/>
          <w:noProof w:val="0"/>
          <w:sz w:val="22"/>
          <w:szCs w:val="22"/>
          <w:lang w:val="ru-RU"/>
        </w:rPr>
      </w:pPr>
      <w:hyperlink r:id="rId16" w:history="1">
        <w:r w:rsidR="00EC4DDD" w:rsidRPr="00AF693F">
          <w:rPr>
            <w:rStyle w:val="ab"/>
            <w:rFonts w:ascii="Arial" w:hAnsi="Arial" w:cs="Arial"/>
            <w:noProof w:val="0"/>
            <w:sz w:val="22"/>
            <w:szCs w:val="22"/>
            <w:lang w:val="ru-RU"/>
          </w:rPr>
          <w:t>Karina.sokolova@nokiantyres.com</w:t>
        </w:r>
      </w:hyperlink>
    </w:p>
    <w:p w:rsidR="00EC4DDD" w:rsidRPr="00AF693F" w:rsidRDefault="00922E3E" w:rsidP="00EC4DDD">
      <w:pPr>
        <w:rPr>
          <w:rFonts w:ascii="Arial" w:hAnsi="Arial" w:cs="Arial"/>
          <w:noProof w:val="0"/>
          <w:sz w:val="22"/>
          <w:szCs w:val="22"/>
          <w:lang w:val="ru-RU"/>
        </w:rPr>
      </w:pPr>
      <w:hyperlink r:id="rId17" w:history="1">
        <w:r w:rsidR="00EC4DDD" w:rsidRPr="00AF693F">
          <w:rPr>
            <w:rStyle w:val="ab"/>
            <w:rFonts w:ascii="Arial" w:hAnsi="Arial" w:cs="Arial"/>
            <w:noProof w:val="0"/>
            <w:sz w:val="22"/>
            <w:szCs w:val="22"/>
            <w:lang w:val="ru-RU"/>
          </w:rPr>
          <w:t>www.nokiantyres.ru</w:t>
        </w:r>
      </w:hyperlink>
    </w:p>
    <w:p w:rsidR="000218E0" w:rsidRPr="00AF693F" w:rsidRDefault="000218E0" w:rsidP="00EC4DDD">
      <w:pPr>
        <w:pStyle w:val="MainText"/>
        <w:rPr>
          <w:noProof w:val="0"/>
          <w:szCs w:val="22"/>
          <w:lang w:val="ru-RU"/>
        </w:rPr>
      </w:pPr>
    </w:p>
    <w:sectPr w:rsidR="000218E0" w:rsidRPr="00AF693F" w:rsidSect="004B3EB0">
      <w:headerReference w:type="default" r:id="rId18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3E" w:rsidRDefault="00922E3E">
      <w:r>
        <w:separator/>
      </w:r>
    </w:p>
  </w:endnote>
  <w:endnote w:type="continuationSeparator" w:id="0">
    <w:p w:rsidR="00922E3E" w:rsidRDefault="0092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20000A87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3E" w:rsidRDefault="00922E3E">
      <w:r>
        <w:separator/>
      </w:r>
    </w:p>
  </w:footnote>
  <w:footnote w:type="continuationSeparator" w:id="0">
    <w:p w:rsidR="00922E3E" w:rsidRDefault="00922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480" w:rsidRDefault="00D96480" w:rsidP="00BF0AC2">
    <w:pPr>
      <w:pStyle w:val="a3"/>
      <w:tabs>
        <w:tab w:val="clear" w:pos="4819"/>
        <w:tab w:val="clear" w:pos="9638"/>
        <w:tab w:val="left" w:pos="5216"/>
        <w:tab w:val="left" w:pos="7825"/>
        <w:tab w:val="right" w:pos="9900"/>
      </w:tabs>
    </w:pPr>
    <w:r>
      <w:rPr>
        <w:rFonts w:ascii="Arial" w:hAnsi="Arial" w:cs="Arial"/>
        <w:sz w:val="20"/>
        <w:lang w:val="ru-RU" w:eastAsia="ru-RU" w:bidi="ar-SA"/>
      </w:rPr>
      <w:drawing>
        <wp:anchor distT="0" distB="0" distL="114300" distR="114300" simplePos="0" relativeHeight="251660288" behindDoc="1" locked="0" layoutInCell="1" allowOverlap="1" wp14:anchorId="75E05404" wp14:editId="3A0423A6">
          <wp:simplePos x="0" y="0"/>
          <wp:positionH relativeFrom="column">
            <wp:posOffset>28575</wp:posOffset>
          </wp:positionH>
          <wp:positionV relativeFrom="paragraph">
            <wp:posOffset>24765</wp:posOffset>
          </wp:positionV>
          <wp:extent cx="1479550" cy="600710"/>
          <wp:effectExtent l="0" t="0" r="0" b="0"/>
          <wp:wrapTight wrapText="bothSides">
            <wp:wrapPolygon edited="0">
              <wp:start x="0" y="0"/>
              <wp:lineTo x="0" y="21235"/>
              <wp:lineTo x="21415" y="21235"/>
              <wp:lineTo x="214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res_colour_cmyk_ne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6480" w:rsidRDefault="00D96480" w:rsidP="00BF0AC2">
    <w:pPr>
      <w:pStyle w:val="a3"/>
      <w:tabs>
        <w:tab w:val="clear" w:pos="4819"/>
        <w:tab w:val="clear" w:pos="9638"/>
        <w:tab w:val="left" w:pos="5216"/>
        <w:tab w:val="left" w:pos="7825"/>
        <w:tab w:val="right" w:pos="9900"/>
      </w:tabs>
    </w:pPr>
  </w:p>
  <w:p w:rsidR="00D96480" w:rsidRDefault="00D96480" w:rsidP="00BF0AC2">
    <w:pPr>
      <w:pStyle w:val="a3"/>
      <w:tabs>
        <w:tab w:val="clear" w:pos="4819"/>
        <w:tab w:val="clear" w:pos="9638"/>
        <w:tab w:val="left" w:pos="5216"/>
        <w:tab w:val="left" w:pos="7825"/>
        <w:tab w:val="right" w:pos="9900"/>
      </w:tabs>
    </w:pPr>
  </w:p>
  <w:p w:rsidR="00D96480" w:rsidRDefault="00D96480" w:rsidP="00BF0AC2">
    <w:pPr>
      <w:pStyle w:val="a3"/>
      <w:tabs>
        <w:tab w:val="clear" w:pos="4819"/>
        <w:tab w:val="clear" w:pos="9638"/>
        <w:tab w:val="left" w:pos="5216"/>
        <w:tab w:val="left" w:pos="7825"/>
        <w:tab w:val="right" w:pos="9900"/>
      </w:tabs>
      <w:rPr>
        <w:rFonts w:ascii="Arial" w:hAnsi="Arial" w:cs="Arial"/>
        <w:sz w:val="22"/>
      </w:rPr>
    </w:pPr>
    <w:r>
      <w:tab/>
    </w:r>
  </w:p>
  <w:p w:rsidR="00D96480" w:rsidRDefault="00D96480">
    <w:pPr>
      <w:pStyle w:val="a3"/>
      <w:tabs>
        <w:tab w:val="clear" w:pos="4819"/>
        <w:tab w:val="clear" w:pos="9638"/>
        <w:tab w:val="left" w:pos="5216"/>
        <w:tab w:val="right" w:pos="9900"/>
      </w:tabs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A0A89"/>
    <w:multiLevelType w:val="hybridMultilevel"/>
    <w:tmpl w:val="639A7662"/>
    <w:lvl w:ilvl="0" w:tplc="B2B44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B84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304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C2"/>
    <w:rsid w:val="00002B50"/>
    <w:rsid w:val="0000754F"/>
    <w:rsid w:val="00007FF1"/>
    <w:rsid w:val="00010A4B"/>
    <w:rsid w:val="0001133E"/>
    <w:rsid w:val="000119D3"/>
    <w:rsid w:val="00017013"/>
    <w:rsid w:val="000218E0"/>
    <w:rsid w:val="0002352B"/>
    <w:rsid w:val="0003595B"/>
    <w:rsid w:val="00047B8D"/>
    <w:rsid w:val="00051A73"/>
    <w:rsid w:val="000662A6"/>
    <w:rsid w:val="0006659F"/>
    <w:rsid w:val="000755BE"/>
    <w:rsid w:val="00075C60"/>
    <w:rsid w:val="000770EA"/>
    <w:rsid w:val="00080E77"/>
    <w:rsid w:val="000826AA"/>
    <w:rsid w:val="00084BCB"/>
    <w:rsid w:val="00085DE3"/>
    <w:rsid w:val="00087834"/>
    <w:rsid w:val="000912A5"/>
    <w:rsid w:val="00091DFF"/>
    <w:rsid w:val="000944AD"/>
    <w:rsid w:val="000A057C"/>
    <w:rsid w:val="000A3A49"/>
    <w:rsid w:val="000B06BC"/>
    <w:rsid w:val="000B13C6"/>
    <w:rsid w:val="000B2D07"/>
    <w:rsid w:val="000B53DB"/>
    <w:rsid w:val="000B721A"/>
    <w:rsid w:val="000C72D1"/>
    <w:rsid w:val="000C7EBC"/>
    <w:rsid w:val="000D16B6"/>
    <w:rsid w:val="000D3218"/>
    <w:rsid w:val="000D7ADC"/>
    <w:rsid w:val="000E09FB"/>
    <w:rsid w:val="000E18AF"/>
    <w:rsid w:val="000E6A92"/>
    <w:rsid w:val="000F28B5"/>
    <w:rsid w:val="00101D64"/>
    <w:rsid w:val="00102DEA"/>
    <w:rsid w:val="00104C0F"/>
    <w:rsid w:val="00107AA7"/>
    <w:rsid w:val="00110125"/>
    <w:rsid w:val="00111CE0"/>
    <w:rsid w:val="00117249"/>
    <w:rsid w:val="0012185E"/>
    <w:rsid w:val="00127CAF"/>
    <w:rsid w:val="001328C5"/>
    <w:rsid w:val="00132935"/>
    <w:rsid w:val="0013600D"/>
    <w:rsid w:val="0014504E"/>
    <w:rsid w:val="00152FBB"/>
    <w:rsid w:val="00154D9F"/>
    <w:rsid w:val="0016547F"/>
    <w:rsid w:val="001707AA"/>
    <w:rsid w:val="00172F17"/>
    <w:rsid w:val="0017703A"/>
    <w:rsid w:val="001814E9"/>
    <w:rsid w:val="00183D76"/>
    <w:rsid w:val="0019228C"/>
    <w:rsid w:val="001A101E"/>
    <w:rsid w:val="001A7DED"/>
    <w:rsid w:val="001B19FB"/>
    <w:rsid w:val="001B6A5F"/>
    <w:rsid w:val="001B6F8F"/>
    <w:rsid w:val="001B7F89"/>
    <w:rsid w:val="001C0EAC"/>
    <w:rsid w:val="001C15AE"/>
    <w:rsid w:val="001C3DD0"/>
    <w:rsid w:val="001C3F6B"/>
    <w:rsid w:val="001C45A8"/>
    <w:rsid w:val="001C5406"/>
    <w:rsid w:val="001C6571"/>
    <w:rsid w:val="001C6CA8"/>
    <w:rsid w:val="001D20C1"/>
    <w:rsid w:val="001D22D5"/>
    <w:rsid w:val="001D36CF"/>
    <w:rsid w:val="001D5A2B"/>
    <w:rsid w:val="001D727C"/>
    <w:rsid w:val="001E051A"/>
    <w:rsid w:val="001E0932"/>
    <w:rsid w:val="001E1B6A"/>
    <w:rsid w:val="001E399A"/>
    <w:rsid w:val="001E428E"/>
    <w:rsid w:val="001F129D"/>
    <w:rsid w:val="001F2A8F"/>
    <w:rsid w:val="001F6C72"/>
    <w:rsid w:val="00200339"/>
    <w:rsid w:val="00205569"/>
    <w:rsid w:val="00211966"/>
    <w:rsid w:val="002257C8"/>
    <w:rsid w:val="0023079E"/>
    <w:rsid w:val="0023489F"/>
    <w:rsid w:val="00236021"/>
    <w:rsid w:val="002377A5"/>
    <w:rsid w:val="002440B0"/>
    <w:rsid w:val="00244A6D"/>
    <w:rsid w:val="0024632C"/>
    <w:rsid w:val="002521F7"/>
    <w:rsid w:val="002538C4"/>
    <w:rsid w:val="00255F82"/>
    <w:rsid w:val="00256ABE"/>
    <w:rsid w:val="00263883"/>
    <w:rsid w:val="002669C3"/>
    <w:rsid w:val="00275347"/>
    <w:rsid w:val="0027675F"/>
    <w:rsid w:val="00280244"/>
    <w:rsid w:val="0028250F"/>
    <w:rsid w:val="002848F8"/>
    <w:rsid w:val="00285143"/>
    <w:rsid w:val="00287954"/>
    <w:rsid w:val="00292B8E"/>
    <w:rsid w:val="00293501"/>
    <w:rsid w:val="0029629E"/>
    <w:rsid w:val="00297B18"/>
    <w:rsid w:val="00297D73"/>
    <w:rsid w:val="002A02B2"/>
    <w:rsid w:val="002A5EC8"/>
    <w:rsid w:val="002B4B5C"/>
    <w:rsid w:val="002B682C"/>
    <w:rsid w:val="002B7964"/>
    <w:rsid w:val="002C3893"/>
    <w:rsid w:val="002C3A38"/>
    <w:rsid w:val="002C465F"/>
    <w:rsid w:val="002C6C14"/>
    <w:rsid w:val="002D0F41"/>
    <w:rsid w:val="002D1C0E"/>
    <w:rsid w:val="002D4E36"/>
    <w:rsid w:val="002D5026"/>
    <w:rsid w:val="002D6A3A"/>
    <w:rsid w:val="002D6C4B"/>
    <w:rsid w:val="002E6FD2"/>
    <w:rsid w:val="002E7BBB"/>
    <w:rsid w:val="002F3E38"/>
    <w:rsid w:val="002F6C3C"/>
    <w:rsid w:val="002F7D52"/>
    <w:rsid w:val="003018A2"/>
    <w:rsid w:val="00301A3F"/>
    <w:rsid w:val="00302F44"/>
    <w:rsid w:val="00303051"/>
    <w:rsid w:val="003033E7"/>
    <w:rsid w:val="00311C4F"/>
    <w:rsid w:val="00316A0A"/>
    <w:rsid w:val="00323921"/>
    <w:rsid w:val="00325D9D"/>
    <w:rsid w:val="0032667B"/>
    <w:rsid w:val="00326D09"/>
    <w:rsid w:val="00327040"/>
    <w:rsid w:val="00330CD7"/>
    <w:rsid w:val="0033162E"/>
    <w:rsid w:val="00332558"/>
    <w:rsid w:val="00333A00"/>
    <w:rsid w:val="00334F75"/>
    <w:rsid w:val="00342520"/>
    <w:rsid w:val="00347481"/>
    <w:rsid w:val="0035721E"/>
    <w:rsid w:val="00360476"/>
    <w:rsid w:val="00362192"/>
    <w:rsid w:val="003632BA"/>
    <w:rsid w:val="00364717"/>
    <w:rsid w:val="00366561"/>
    <w:rsid w:val="00367A35"/>
    <w:rsid w:val="003712B9"/>
    <w:rsid w:val="003728F2"/>
    <w:rsid w:val="003800E3"/>
    <w:rsid w:val="0038416E"/>
    <w:rsid w:val="003873D7"/>
    <w:rsid w:val="003944A7"/>
    <w:rsid w:val="00395FA0"/>
    <w:rsid w:val="003A022C"/>
    <w:rsid w:val="003A11FE"/>
    <w:rsid w:val="003A3010"/>
    <w:rsid w:val="003A3326"/>
    <w:rsid w:val="003A3795"/>
    <w:rsid w:val="003B1FE5"/>
    <w:rsid w:val="003B3727"/>
    <w:rsid w:val="003B3AF6"/>
    <w:rsid w:val="003B44D9"/>
    <w:rsid w:val="003B5212"/>
    <w:rsid w:val="003C22B5"/>
    <w:rsid w:val="003C281C"/>
    <w:rsid w:val="003C2EA4"/>
    <w:rsid w:val="003C4601"/>
    <w:rsid w:val="003C5AAF"/>
    <w:rsid w:val="003D5844"/>
    <w:rsid w:val="003D687B"/>
    <w:rsid w:val="003E102E"/>
    <w:rsid w:val="003E3CA6"/>
    <w:rsid w:val="003E4303"/>
    <w:rsid w:val="003F47C4"/>
    <w:rsid w:val="003F7953"/>
    <w:rsid w:val="00410224"/>
    <w:rsid w:val="0041103D"/>
    <w:rsid w:val="00411749"/>
    <w:rsid w:val="004122F8"/>
    <w:rsid w:val="0041254D"/>
    <w:rsid w:val="004166EA"/>
    <w:rsid w:val="0041732E"/>
    <w:rsid w:val="0042182B"/>
    <w:rsid w:val="00421B0C"/>
    <w:rsid w:val="00422350"/>
    <w:rsid w:val="00423192"/>
    <w:rsid w:val="00424ADF"/>
    <w:rsid w:val="004258BC"/>
    <w:rsid w:val="004312BC"/>
    <w:rsid w:val="00431AF0"/>
    <w:rsid w:val="00431C02"/>
    <w:rsid w:val="00432722"/>
    <w:rsid w:val="00433C5A"/>
    <w:rsid w:val="004348D7"/>
    <w:rsid w:val="00434F4F"/>
    <w:rsid w:val="00435E36"/>
    <w:rsid w:val="00437702"/>
    <w:rsid w:val="00441BA8"/>
    <w:rsid w:val="004443C3"/>
    <w:rsid w:val="00454380"/>
    <w:rsid w:val="00455482"/>
    <w:rsid w:val="00456808"/>
    <w:rsid w:val="00461A22"/>
    <w:rsid w:val="00462EC9"/>
    <w:rsid w:val="004748EC"/>
    <w:rsid w:val="00475AE8"/>
    <w:rsid w:val="00477460"/>
    <w:rsid w:val="00477D18"/>
    <w:rsid w:val="004852F5"/>
    <w:rsid w:val="004857B7"/>
    <w:rsid w:val="00486D05"/>
    <w:rsid w:val="004920FA"/>
    <w:rsid w:val="00493902"/>
    <w:rsid w:val="00495C4D"/>
    <w:rsid w:val="00496A88"/>
    <w:rsid w:val="004A02C4"/>
    <w:rsid w:val="004B3EB0"/>
    <w:rsid w:val="004C124A"/>
    <w:rsid w:val="004C3917"/>
    <w:rsid w:val="004C48DF"/>
    <w:rsid w:val="004C7244"/>
    <w:rsid w:val="004D17EC"/>
    <w:rsid w:val="004D1958"/>
    <w:rsid w:val="004D1BFE"/>
    <w:rsid w:val="004D4EF3"/>
    <w:rsid w:val="004D5D75"/>
    <w:rsid w:val="004D789E"/>
    <w:rsid w:val="004E2B23"/>
    <w:rsid w:val="004E5C2A"/>
    <w:rsid w:val="004E6090"/>
    <w:rsid w:val="004F013D"/>
    <w:rsid w:val="004F1F45"/>
    <w:rsid w:val="004F4541"/>
    <w:rsid w:val="004F56CC"/>
    <w:rsid w:val="004F6CE4"/>
    <w:rsid w:val="005171F9"/>
    <w:rsid w:val="0052124A"/>
    <w:rsid w:val="00522E8B"/>
    <w:rsid w:val="005273F4"/>
    <w:rsid w:val="0053009F"/>
    <w:rsid w:val="005309DA"/>
    <w:rsid w:val="00535FB2"/>
    <w:rsid w:val="0053607D"/>
    <w:rsid w:val="0054167B"/>
    <w:rsid w:val="005460A4"/>
    <w:rsid w:val="00547F19"/>
    <w:rsid w:val="00550535"/>
    <w:rsid w:val="00554268"/>
    <w:rsid w:val="0056122A"/>
    <w:rsid w:val="00562DBF"/>
    <w:rsid w:val="00576E9C"/>
    <w:rsid w:val="0057773A"/>
    <w:rsid w:val="00580179"/>
    <w:rsid w:val="00581A89"/>
    <w:rsid w:val="00582D77"/>
    <w:rsid w:val="00584311"/>
    <w:rsid w:val="00584DB2"/>
    <w:rsid w:val="005923DA"/>
    <w:rsid w:val="00593281"/>
    <w:rsid w:val="005A5906"/>
    <w:rsid w:val="005B20B1"/>
    <w:rsid w:val="005B51D0"/>
    <w:rsid w:val="005C70DD"/>
    <w:rsid w:val="005E3294"/>
    <w:rsid w:val="005E77B8"/>
    <w:rsid w:val="005F0CFB"/>
    <w:rsid w:val="005F1459"/>
    <w:rsid w:val="005F229B"/>
    <w:rsid w:val="005F29A5"/>
    <w:rsid w:val="005F6DEC"/>
    <w:rsid w:val="006019FD"/>
    <w:rsid w:val="0060406B"/>
    <w:rsid w:val="00604580"/>
    <w:rsid w:val="006063CF"/>
    <w:rsid w:val="00607690"/>
    <w:rsid w:val="0061214B"/>
    <w:rsid w:val="00626458"/>
    <w:rsid w:val="0063282F"/>
    <w:rsid w:val="00634CEB"/>
    <w:rsid w:val="006370D3"/>
    <w:rsid w:val="0064296F"/>
    <w:rsid w:val="00644759"/>
    <w:rsid w:val="00644B15"/>
    <w:rsid w:val="00653CB5"/>
    <w:rsid w:val="006559C0"/>
    <w:rsid w:val="00663172"/>
    <w:rsid w:val="00663F12"/>
    <w:rsid w:val="0067316C"/>
    <w:rsid w:val="00673422"/>
    <w:rsid w:val="00675288"/>
    <w:rsid w:val="00676CA9"/>
    <w:rsid w:val="00677808"/>
    <w:rsid w:val="006847F0"/>
    <w:rsid w:val="00686C8C"/>
    <w:rsid w:val="006918FD"/>
    <w:rsid w:val="00697991"/>
    <w:rsid w:val="006A682F"/>
    <w:rsid w:val="006A7039"/>
    <w:rsid w:val="006B08F2"/>
    <w:rsid w:val="006B0AF0"/>
    <w:rsid w:val="006B0B26"/>
    <w:rsid w:val="006B7260"/>
    <w:rsid w:val="006C237E"/>
    <w:rsid w:val="006C4072"/>
    <w:rsid w:val="006D53E7"/>
    <w:rsid w:val="006D79DA"/>
    <w:rsid w:val="006E414D"/>
    <w:rsid w:val="006F4A92"/>
    <w:rsid w:val="007002E9"/>
    <w:rsid w:val="0070148B"/>
    <w:rsid w:val="00710E63"/>
    <w:rsid w:val="00710FC4"/>
    <w:rsid w:val="00711223"/>
    <w:rsid w:val="00725D0A"/>
    <w:rsid w:val="0072772C"/>
    <w:rsid w:val="00730A1E"/>
    <w:rsid w:val="007329B1"/>
    <w:rsid w:val="00733593"/>
    <w:rsid w:val="00736491"/>
    <w:rsid w:val="007404A7"/>
    <w:rsid w:val="00744498"/>
    <w:rsid w:val="00746A43"/>
    <w:rsid w:val="007523E8"/>
    <w:rsid w:val="00752BDA"/>
    <w:rsid w:val="007541F9"/>
    <w:rsid w:val="0075476F"/>
    <w:rsid w:val="007643A1"/>
    <w:rsid w:val="007654C2"/>
    <w:rsid w:val="00765B17"/>
    <w:rsid w:val="00767695"/>
    <w:rsid w:val="00771914"/>
    <w:rsid w:val="0077424A"/>
    <w:rsid w:val="00777C54"/>
    <w:rsid w:val="00782E00"/>
    <w:rsid w:val="00782F23"/>
    <w:rsid w:val="00784C43"/>
    <w:rsid w:val="00785AE6"/>
    <w:rsid w:val="00786ACC"/>
    <w:rsid w:val="00787AF7"/>
    <w:rsid w:val="0079015F"/>
    <w:rsid w:val="00792373"/>
    <w:rsid w:val="00793B74"/>
    <w:rsid w:val="007941B8"/>
    <w:rsid w:val="00797239"/>
    <w:rsid w:val="0079726C"/>
    <w:rsid w:val="007A5741"/>
    <w:rsid w:val="007A7465"/>
    <w:rsid w:val="007B4B97"/>
    <w:rsid w:val="007B5F01"/>
    <w:rsid w:val="007B6442"/>
    <w:rsid w:val="007B7502"/>
    <w:rsid w:val="007C1D66"/>
    <w:rsid w:val="007C78E7"/>
    <w:rsid w:val="007D0F6C"/>
    <w:rsid w:val="007D1801"/>
    <w:rsid w:val="007D1971"/>
    <w:rsid w:val="007E04AF"/>
    <w:rsid w:val="007E371A"/>
    <w:rsid w:val="007F616D"/>
    <w:rsid w:val="00800292"/>
    <w:rsid w:val="00800B21"/>
    <w:rsid w:val="00801159"/>
    <w:rsid w:val="008016D6"/>
    <w:rsid w:val="008052DE"/>
    <w:rsid w:val="008070EF"/>
    <w:rsid w:val="00810620"/>
    <w:rsid w:val="0081067F"/>
    <w:rsid w:val="00814466"/>
    <w:rsid w:val="0082536C"/>
    <w:rsid w:val="00827364"/>
    <w:rsid w:val="0082768E"/>
    <w:rsid w:val="00834EAB"/>
    <w:rsid w:val="00835CFF"/>
    <w:rsid w:val="008402D1"/>
    <w:rsid w:val="00842625"/>
    <w:rsid w:val="008429B5"/>
    <w:rsid w:val="0084758B"/>
    <w:rsid w:val="00850EB1"/>
    <w:rsid w:val="0085178D"/>
    <w:rsid w:val="0085243E"/>
    <w:rsid w:val="008564BA"/>
    <w:rsid w:val="00860A8C"/>
    <w:rsid w:val="008624D9"/>
    <w:rsid w:val="00864072"/>
    <w:rsid w:val="008653D0"/>
    <w:rsid w:val="008655B9"/>
    <w:rsid w:val="00873E67"/>
    <w:rsid w:val="00874FC2"/>
    <w:rsid w:val="00875278"/>
    <w:rsid w:val="0087760E"/>
    <w:rsid w:val="0088121A"/>
    <w:rsid w:val="00881BAE"/>
    <w:rsid w:val="0088240C"/>
    <w:rsid w:val="00882D5C"/>
    <w:rsid w:val="00885B67"/>
    <w:rsid w:val="008908D6"/>
    <w:rsid w:val="008972C3"/>
    <w:rsid w:val="008A279D"/>
    <w:rsid w:val="008B0C71"/>
    <w:rsid w:val="008B2CC9"/>
    <w:rsid w:val="008B625D"/>
    <w:rsid w:val="008C0FF3"/>
    <w:rsid w:val="008C1CFE"/>
    <w:rsid w:val="008C66E0"/>
    <w:rsid w:val="008D0DBA"/>
    <w:rsid w:val="008D1200"/>
    <w:rsid w:val="008D1B1C"/>
    <w:rsid w:val="008D2795"/>
    <w:rsid w:val="008D497E"/>
    <w:rsid w:val="008D5F9E"/>
    <w:rsid w:val="008D698E"/>
    <w:rsid w:val="008D6FDE"/>
    <w:rsid w:val="008D749F"/>
    <w:rsid w:val="008E3866"/>
    <w:rsid w:val="008E387D"/>
    <w:rsid w:val="008E4989"/>
    <w:rsid w:val="008E5915"/>
    <w:rsid w:val="008E5C1B"/>
    <w:rsid w:val="008E6294"/>
    <w:rsid w:val="008F2F84"/>
    <w:rsid w:val="008F3580"/>
    <w:rsid w:val="008F4418"/>
    <w:rsid w:val="008F44A2"/>
    <w:rsid w:val="00904114"/>
    <w:rsid w:val="00905DC9"/>
    <w:rsid w:val="009064AC"/>
    <w:rsid w:val="009070E8"/>
    <w:rsid w:val="00907187"/>
    <w:rsid w:val="009130D0"/>
    <w:rsid w:val="009168AA"/>
    <w:rsid w:val="00917295"/>
    <w:rsid w:val="00922E3E"/>
    <w:rsid w:val="00924094"/>
    <w:rsid w:val="0092602A"/>
    <w:rsid w:val="00926E46"/>
    <w:rsid w:val="00927CB5"/>
    <w:rsid w:val="00930926"/>
    <w:rsid w:val="0093208F"/>
    <w:rsid w:val="00933121"/>
    <w:rsid w:val="00933B61"/>
    <w:rsid w:val="009357F1"/>
    <w:rsid w:val="00936379"/>
    <w:rsid w:val="009408FE"/>
    <w:rsid w:val="00940978"/>
    <w:rsid w:val="009461A4"/>
    <w:rsid w:val="00947604"/>
    <w:rsid w:val="00950081"/>
    <w:rsid w:val="00953935"/>
    <w:rsid w:val="0095494C"/>
    <w:rsid w:val="009566E2"/>
    <w:rsid w:val="00956A3E"/>
    <w:rsid w:val="00957145"/>
    <w:rsid w:val="00960741"/>
    <w:rsid w:val="009636BA"/>
    <w:rsid w:val="00964399"/>
    <w:rsid w:val="0096557F"/>
    <w:rsid w:val="009663F2"/>
    <w:rsid w:val="0097037C"/>
    <w:rsid w:val="009712EE"/>
    <w:rsid w:val="009714AE"/>
    <w:rsid w:val="0097699A"/>
    <w:rsid w:val="009811C2"/>
    <w:rsid w:val="00982C4E"/>
    <w:rsid w:val="0098439A"/>
    <w:rsid w:val="00985F37"/>
    <w:rsid w:val="009871B1"/>
    <w:rsid w:val="00993EEF"/>
    <w:rsid w:val="00993F44"/>
    <w:rsid w:val="009A1718"/>
    <w:rsid w:val="009A196B"/>
    <w:rsid w:val="009A2507"/>
    <w:rsid w:val="009A2609"/>
    <w:rsid w:val="009A2E8E"/>
    <w:rsid w:val="009A3B84"/>
    <w:rsid w:val="009A4742"/>
    <w:rsid w:val="009A4AD9"/>
    <w:rsid w:val="009A625A"/>
    <w:rsid w:val="009A6883"/>
    <w:rsid w:val="009B03B0"/>
    <w:rsid w:val="009B2CA9"/>
    <w:rsid w:val="009B72ED"/>
    <w:rsid w:val="009C60F3"/>
    <w:rsid w:val="009C758D"/>
    <w:rsid w:val="009D0556"/>
    <w:rsid w:val="009D2BD2"/>
    <w:rsid w:val="009D7BDC"/>
    <w:rsid w:val="009D7DD1"/>
    <w:rsid w:val="009E04A8"/>
    <w:rsid w:val="009E0EC6"/>
    <w:rsid w:val="009E13A3"/>
    <w:rsid w:val="009E18F1"/>
    <w:rsid w:val="009E2C83"/>
    <w:rsid w:val="009E4870"/>
    <w:rsid w:val="009E5792"/>
    <w:rsid w:val="009E5C08"/>
    <w:rsid w:val="009E6D41"/>
    <w:rsid w:val="009E74FC"/>
    <w:rsid w:val="009F2FBE"/>
    <w:rsid w:val="009F39F1"/>
    <w:rsid w:val="009F72D3"/>
    <w:rsid w:val="00A03B6B"/>
    <w:rsid w:val="00A076EB"/>
    <w:rsid w:val="00A14DD2"/>
    <w:rsid w:val="00A15A09"/>
    <w:rsid w:val="00A16BFB"/>
    <w:rsid w:val="00A1797D"/>
    <w:rsid w:val="00A20380"/>
    <w:rsid w:val="00A2365F"/>
    <w:rsid w:val="00A240AA"/>
    <w:rsid w:val="00A25E43"/>
    <w:rsid w:val="00A25FEF"/>
    <w:rsid w:val="00A30941"/>
    <w:rsid w:val="00A3235F"/>
    <w:rsid w:val="00A3347A"/>
    <w:rsid w:val="00A34937"/>
    <w:rsid w:val="00A40B5E"/>
    <w:rsid w:val="00A41C3E"/>
    <w:rsid w:val="00A4266B"/>
    <w:rsid w:val="00A42BA1"/>
    <w:rsid w:val="00A43DEA"/>
    <w:rsid w:val="00A4779A"/>
    <w:rsid w:val="00A51BA5"/>
    <w:rsid w:val="00A552B1"/>
    <w:rsid w:val="00A56EC6"/>
    <w:rsid w:val="00A60173"/>
    <w:rsid w:val="00A630C9"/>
    <w:rsid w:val="00A67028"/>
    <w:rsid w:val="00A670D1"/>
    <w:rsid w:val="00A6757D"/>
    <w:rsid w:val="00A7177A"/>
    <w:rsid w:val="00A7318C"/>
    <w:rsid w:val="00A80943"/>
    <w:rsid w:val="00A854F8"/>
    <w:rsid w:val="00A864C3"/>
    <w:rsid w:val="00A9171F"/>
    <w:rsid w:val="00A92D2A"/>
    <w:rsid w:val="00A9345E"/>
    <w:rsid w:val="00A958A2"/>
    <w:rsid w:val="00A96B3A"/>
    <w:rsid w:val="00A97CD3"/>
    <w:rsid w:val="00AA0229"/>
    <w:rsid w:val="00AA370F"/>
    <w:rsid w:val="00AA405A"/>
    <w:rsid w:val="00AA7DCC"/>
    <w:rsid w:val="00AB0367"/>
    <w:rsid w:val="00AB03B0"/>
    <w:rsid w:val="00AB23A4"/>
    <w:rsid w:val="00AB2E8A"/>
    <w:rsid w:val="00AB5EED"/>
    <w:rsid w:val="00AC2DC4"/>
    <w:rsid w:val="00AC432C"/>
    <w:rsid w:val="00AC49C9"/>
    <w:rsid w:val="00AC510C"/>
    <w:rsid w:val="00AC564B"/>
    <w:rsid w:val="00AC7200"/>
    <w:rsid w:val="00AC7A9C"/>
    <w:rsid w:val="00AD0B2F"/>
    <w:rsid w:val="00AD34E5"/>
    <w:rsid w:val="00AD5DDD"/>
    <w:rsid w:val="00AE1841"/>
    <w:rsid w:val="00AE3D59"/>
    <w:rsid w:val="00AE3D7D"/>
    <w:rsid w:val="00AE4AD3"/>
    <w:rsid w:val="00AE6CA8"/>
    <w:rsid w:val="00AF05C2"/>
    <w:rsid w:val="00AF26A3"/>
    <w:rsid w:val="00AF3241"/>
    <w:rsid w:val="00AF693F"/>
    <w:rsid w:val="00B00417"/>
    <w:rsid w:val="00B01C1B"/>
    <w:rsid w:val="00B026CF"/>
    <w:rsid w:val="00B02868"/>
    <w:rsid w:val="00B057EF"/>
    <w:rsid w:val="00B10B3E"/>
    <w:rsid w:val="00B11F3A"/>
    <w:rsid w:val="00B121E1"/>
    <w:rsid w:val="00B176BC"/>
    <w:rsid w:val="00B232B1"/>
    <w:rsid w:val="00B23959"/>
    <w:rsid w:val="00B24421"/>
    <w:rsid w:val="00B24456"/>
    <w:rsid w:val="00B24A18"/>
    <w:rsid w:val="00B30368"/>
    <w:rsid w:val="00B30FB1"/>
    <w:rsid w:val="00B32998"/>
    <w:rsid w:val="00B41650"/>
    <w:rsid w:val="00B4513C"/>
    <w:rsid w:val="00B46504"/>
    <w:rsid w:val="00B46902"/>
    <w:rsid w:val="00B54FEF"/>
    <w:rsid w:val="00B55A96"/>
    <w:rsid w:val="00B577E3"/>
    <w:rsid w:val="00B70D01"/>
    <w:rsid w:val="00B72D8F"/>
    <w:rsid w:val="00B75197"/>
    <w:rsid w:val="00B772CD"/>
    <w:rsid w:val="00B777D8"/>
    <w:rsid w:val="00B80D3E"/>
    <w:rsid w:val="00B82209"/>
    <w:rsid w:val="00B8357C"/>
    <w:rsid w:val="00B83B46"/>
    <w:rsid w:val="00B86F5D"/>
    <w:rsid w:val="00B87B8B"/>
    <w:rsid w:val="00B90693"/>
    <w:rsid w:val="00B93B6D"/>
    <w:rsid w:val="00B94F2E"/>
    <w:rsid w:val="00BA28F5"/>
    <w:rsid w:val="00BA47BB"/>
    <w:rsid w:val="00BA65BF"/>
    <w:rsid w:val="00BA6879"/>
    <w:rsid w:val="00BA76AE"/>
    <w:rsid w:val="00BB0CB1"/>
    <w:rsid w:val="00BB1CE1"/>
    <w:rsid w:val="00BB2E87"/>
    <w:rsid w:val="00BB5144"/>
    <w:rsid w:val="00BC0DCF"/>
    <w:rsid w:val="00BC1089"/>
    <w:rsid w:val="00BC2BEF"/>
    <w:rsid w:val="00BC43CD"/>
    <w:rsid w:val="00BC6543"/>
    <w:rsid w:val="00BD19CF"/>
    <w:rsid w:val="00BE0201"/>
    <w:rsid w:val="00BE591B"/>
    <w:rsid w:val="00BE7108"/>
    <w:rsid w:val="00BE7497"/>
    <w:rsid w:val="00BF0AC2"/>
    <w:rsid w:val="00BF2679"/>
    <w:rsid w:val="00BF7A4C"/>
    <w:rsid w:val="00C033E1"/>
    <w:rsid w:val="00C054D1"/>
    <w:rsid w:val="00C06146"/>
    <w:rsid w:val="00C12876"/>
    <w:rsid w:val="00C140CC"/>
    <w:rsid w:val="00C154E2"/>
    <w:rsid w:val="00C201B4"/>
    <w:rsid w:val="00C2035A"/>
    <w:rsid w:val="00C315CA"/>
    <w:rsid w:val="00C343AB"/>
    <w:rsid w:val="00C34DCF"/>
    <w:rsid w:val="00C402B1"/>
    <w:rsid w:val="00C470C5"/>
    <w:rsid w:val="00C4788A"/>
    <w:rsid w:val="00C52B02"/>
    <w:rsid w:val="00C52C68"/>
    <w:rsid w:val="00C52DCC"/>
    <w:rsid w:val="00C5480E"/>
    <w:rsid w:val="00C57A0C"/>
    <w:rsid w:val="00C63F56"/>
    <w:rsid w:val="00C66766"/>
    <w:rsid w:val="00C7023E"/>
    <w:rsid w:val="00C728B2"/>
    <w:rsid w:val="00C75BD0"/>
    <w:rsid w:val="00C76402"/>
    <w:rsid w:val="00C80B51"/>
    <w:rsid w:val="00C82CAC"/>
    <w:rsid w:val="00C860BD"/>
    <w:rsid w:val="00C869FC"/>
    <w:rsid w:val="00C9206D"/>
    <w:rsid w:val="00C9489D"/>
    <w:rsid w:val="00CA2E0A"/>
    <w:rsid w:val="00CA46C5"/>
    <w:rsid w:val="00CA7173"/>
    <w:rsid w:val="00CB4284"/>
    <w:rsid w:val="00CB4777"/>
    <w:rsid w:val="00CB47B0"/>
    <w:rsid w:val="00CB4881"/>
    <w:rsid w:val="00CB513B"/>
    <w:rsid w:val="00CC0B6B"/>
    <w:rsid w:val="00CC1B6F"/>
    <w:rsid w:val="00CC456D"/>
    <w:rsid w:val="00CC479D"/>
    <w:rsid w:val="00CC6982"/>
    <w:rsid w:val="00CD3BF1"/>
    <w:rsid w:val="00CD6C77"/>
    <w:rsid w:val="00CD7444"/>
    <w:rsid w:val="00CE0A9C"/>
    <w:rsid w:val="00CE4BD0"/>
    <w:rsid w:val="00CF7619"/>
    <w:rsid w:val="00D10187"/>
    <w:rsid w:val="00D111D5"/>
    <w:rsid w:val="00D11890"/>
    <w:rsid w:val="00D14682"/>
    <w:rsid w:val="00D15F27"/>
    <w:rsid w:val="00D17714"/>
    <w:rsid w:val="00D212BA"/>
    <w:rsid w:val="00D22E2E"/>
    <w:rsid w:val="00D302BD"/>
    <w:rsid w:val="00D36E17"/>
    <w:rsid w:val="00D40CC9"/>
    <w:rsid w:val="00D41367"/>
    <w:rsid w:val="00D43333"/>
    <w:rsid w:val="00D447CA"/>
    <w:rsid w:val="00D44893"/>
    <w:rsid w:val="00D46747"/>
    <w:rsid w:val="00D53CBD"/>
    <w:rsid w:val="00D5797C"/>
    <w:rsid w:val="00D62470"/>
    <w:rsid w:val="00D63779"/>
    <w:rsid w:val="00D652A3"/>
    <w:rsid w:val="00D65343"/>
    <w:rsid w:val="00D67E9D"/>
    <w:rsid w:val="00D701F8"/>
    <w:rsid w:val="00D72057"/>
    <w:rsid w:val="00D725EE"/>
    <w:rsid w:val="00D732C1"/>
    <w:rsid w:val="00D73AAC"/>
    <w:rsid w:val="00D73E84"/>
    <w:rsid w:val="00D76F0A"/>
    <w:rsid w:val="00D77895"/>
    <w:rsid w:val="00D83650"/>
    <w:rsid w:val="00D8385B"/>
    <w:rsid w:val="00D83D4F"/>
    <w:rsid w:val="00D83F44"/>
    <w:rsid w:val="00D84089"/>
    <w:rsid w:val="00D84447"/>
    <w:rsid w:val="00D8468B"/>
    <w:rsid w:val="00D85B36"/>
    <w:rsid w:val="00D906E3"/>
    <w:rsid w:val="00D948D7"/>
    <w:rsid w:val="00D96480"/>
    <w:rsid w:val="00D966C3"/>
    <w:rsid w:val="00DA0237"/>
    <w:rsid w:val="00DA3548"/>
    <w:rsid w:val="00DA5A07"/>
    <w:rsid w:val="00DA7FC5"/>
    <w:rsid w:val="00DB14B7"/>
    <w:rsid w:val="00DB237E"/>
    <w:rsid w:val="00DB2B7A"/>
    <w:rsid w:val="00DB65A5"/>
    <w:rsid w:val="00DC32D8"/>
    <w:rsid w:val="00DD0260"/>
    <w:rsid w:val="00DD53C5"/>
    <w:rsid w:val="00DD6297"/>
    <w:rsid w:val="00DD6506"/>
    <w:rsid w:val="00DD653D"/>
    <w:rsid w:val="00DD7456"/>
    <w:rsid w:val="00DE04F3"/>
    <w:rsid w:val="00DE085B"/>
    <w:rsid w:val="00DF12FF"/>
    <w:rsid w:val="00DF47F5"/>
    <w:rsid w:val="00DF6E6E"/>
    <w:rsid w:val="00E03718"/>
    <w:rsid w:val="00E043F7"/>
    <w:rsid w:val="00E052C0"/>
    <w:rsid w:val="00E108AD"/>
    <w:rsid w:val="00E11FC3"/>
    <w:rsid w:val="00E129E7"/>
    <w:rsid w:val="00E14BA0"/>
    <w:rsid w:val="00E15C9F"/>
    <w:rsid w:val="00E16E63"/>
    <w:rsid w:val="00E25019"/>
    <w:rsid w:val="00E27A01"/>
    <w:rsid w:val="00E27FB7"/>
    <w:rsid w:val="00E316CE"/>
    <w:rsid w:val="00E348C8"/>
    <w:rsid w:val="00E4343C"/>
    <w:rsid w:val="00E45B48"/>
    <w:rsid w:val="00E46A49"/>
    <w:rsid w:val="00E51060"/>
    <w:rsid w:val="00E51C67"/>
    <w:rsid w:val="00E56768"/>
    <w:rsid w:val="00E57F53"/>
    <w:rsid w:val="00E624B0"/>
    <w:rsid w:val="00E632F5"/>
    <w:rsid w:val="00E64610"/>
    <w:rsid w:val="00E655DB"/>
    <w:rsid w:val="00E677BC"/>
    <w:rsid w:val="00E70F26"/>
    <w:rsid w:val="00E75DEC"/>
    <w:rsid w:val="00E773A0"/>
    <w:rsid w:val="00E8099C"/>
    <w:rsid w:val="00E83240"/>
    <w:rsid w:val="00E919B8"/>
    <w:rsid w:val="00E95B09"/>
    <w:rsid w:val="00EA5251"/>
    <w:rsid w:val="00EA5C7A"/>
    <w:rsid w:val="00EB239F"/>
    <w:rsid w:val="00EB3018"/>
    <w:rsid w:val="00EB4E61"/>
    <w:rsid w:val="00EB6407"/>
    <w:rsid w:val="00EB6A96"/>
    <w:rsid w:val="00EB6AA6"/>
    <w:rsid w:val="00EC08AB"/>
    <w:rsid w:val="00EC4757"/>
    <w:rsid w:val="00EC4968"/>
    <w:rsid w:val="00EC4DDD"/>
    <w:rsid w:val="00EC5917"/>
    <w:rsid w:val="00ED7927"/>
    <w:rsid w:val="00EE0D52"/>
    <w:rsid w:val="00EE3F82"/>
    <w:rsid w:val="00EE53AB"/>
    <w:rsid w:val="00EF03EB"/>
    <w:rsid w:val="00EF0522"/>
    <w:rsid w:val="00EF1F78"/>
    <w:rsid w:val="00EF275C"/>
    <w:rsid w:val="00EF3811"/>
    <w:rsid w:val="00EF5F46"/>
    <w:rsid w:val="00F026F3"/>
    <w:rsid w:val="00F1386C"/>
    <w:rsid w:val="00F14528"/>
    <w:rsid w:val="00F1692E"/>
    <w:rsid w:val="00F20A04"/>
    <w:rsid w:val="00F2154C"/>
    <w:rsid w:val="00F22373"/>
    <w:rsid w:val="00F24DDB"/>
    <w:rsid w:val="00F2633A"/>
    <w:rsid w:val="00F3760E"/>
    <w:rsid w:val="00F42DB3"/>
    <w:rsid w:val="00F47135"/>
    <w:rsid w:val="00F51944"/>
    <w:rsid w:val="00F5207E"/>
    <w:rsid w:val="00F52992"/>
    <w:rsid w:val="00F564C3"/>
    <w:rsid w:val="00F56F75"/>
    <w:rsid w:val="00F6160B"/>
    <w:rsid w:val="00F63FC3"/>
    <w:rsid w:val="00F6682A"/>
    <w:rsid w:val="00F6750C"/>
    <w:rsid w:val="00F71C77"/>
    <w:rsid w:val="00F72F62"/>
    <w:rsid w:val="00F7300C"/>
    <w:rsid w:val="00F7460E"/>
    <w:rsid w:val="00F80E14"/>
    <w:rsid w:val="00F83A1B"/>
    <w:rsid w:val="00F83FB1"/>
    <w:rsid w:val="00F85501"/>
    <w:rsid w:val="00F87654"/>
    <w:rsid w:val="00F904EB"/>
    <w:rsid w:val="00F9764F"/>
    <w:rsid w:val="00FA4921"/>
    <w:rsid w:val="00FB4514"/>
    <w:rsid w:val="00FC7CD5"/>
    <w:rsid w:val="00FD1AF8"/>
    <w:rsid w:val="00FD1B2D"/>
    <w:rsid w:val="00FD62DF"/>
    <w:rsid w:val="00FE016A"/>
    <w:rsid w:val="00FE24EE"/>
    <w:rsid w:val="00FE58EE"/>
    <w:rsid w:val="00FF23E7"/>
    <w:rsid w:val="00FF2F92"/>
    <w:rsid w:val="00FF335C"/>
    <w:rsid w:val="00FF76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en-GB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/>
    <w:lsdException w:name="Document Map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443C3"/>
    <w:rPr>
      <w:rFonts w:asciiTheme="majorHAnsi" w:eastAsiaTheme="minorEastAsia" w:hAnsiTheme="majorHAnsi" w:cstheme="minorBidi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C72"/>
    <w:pPr>
      <w:tabs>
        <w:tab w:val="center" w:pos="4819"/>
        <w:tab w:val="right" w:pos="9638"/>
      </w:tabs>
    </w:pPr>
  </w:style>
  <w:style w:type="paragraph" w:styleId="a5">
    <w:name w:val="footer"/>
    <w:basedOn w:val="a"/>
    <w:rsid w:val="001F6C72"/>
    <w:pPr>
      <w:tabs>
        <w:tab w:val="center" w:pos="4819"/>
        <w:tab w:val="right" w:pos="9638"/>
      </w:tabs>
    </w:pPr>
  </w:style>
  <w:style w:type="character" w:styleId="a6">
    <w:name w:val="page number"/>
    <w:basedOn w:val="a0"/>
    <w:rsid w:val="001F6C72"/>
  </w:style>
  <w:style w:type="paragraph" w:styleId="a7">
    <w:name w:val="Document Map"/>
    <w:basedOn w:val="a"/>
    <w:link w:val="a8"/>
    <w:uiPriority w:val="99"/>
    <w:semiHidden/>
    <w:unhideWhenUsed/>
    <w:rsid w:val="00A97CD3"/>
    <w:rPr>
      <w:rFonts w:ascii="Lucida Grande" w:hAnsi="Lucida Grande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97CD3"/>
    <w:rPr>
      <w:rFonts w:ascii="Lucida Grande" w:hAnsi="Lucida Grande"/>
      <w:sz w:val="24"/>
      <w:szCs w:val="24"/>
      <w:lang w:val="en-GB"/>
    </w:rPr>
  </w:style>
  <w:style w:type="paragraph" w:customStyle="1" w:styleId="MainText">
    <w:name w:val="Main Text"/>
    <w:basedOn w:val="a"/>
    <w:uiPriority w:val="99"/>
    <w:qFormat/>
    <w:rsid w:val="00A97CD3"/>
    <w:pPr>
      <w:outlineLvl w:val="0"/>
    </w:pPr>
    <w:rPr>
      <w:rFonts w:ascii="Arial" w:hAnsi="Arial" w:cs="Arial"/>
      <w:sz w:val="22"/>
    </w:rPr>
  </w:style>
  <w:style w:type="paragraph" w:customStyle="1" w:styleId="Heading">
    <w:name w:val="Heading"/>
    <w:basedOn w:val="MainText"/>
    <w:next w:val="MainText"/>
    <w:qFormat/>
    <w:rsid w:val="00A97CD3"/>
    <w:rPr>
      <w:b/>
      <w:bCs/>
    </w:rPr>
  </w:style>
  <w:style w:type="paragraph" w:customStyle="1" w:styleId="MainTextLeftIndent">
    <w:name w:val="Main Text Left Indent"/>
    <w:basedOn w:val="MainText"/>
    <w:qFormat/>
    <w:rsid w:val="00A97CD3"/>
    <w:pPr>
      <w:ind w:left="2608"/>
    </w:pPr>
  </w:style>
  <w:style w:type="paragraph" w:customStyle="1" w:styleId="MainTextHangingIndent">
    <w:name w:val="Main Text Hanging Indent"/>
    <w:basedOn w:val="MainText"/>
    <w:next w:val="MainTextLeftIndent"/>
    <w:qFormat/>
    <w:rsid w:val="00A97CD3"/>
    <w:pPr>
      <w:ind w:left="2608" w:hanging="2608"/>
    </w:pPr>
  </w:style>
  <w:style w:type="character" w:customStyle="1" w:styleId="a4">
    <w:name w:val="Верхний колонтитул Знак"/>
    <w:basedOn w:val="a0"/>
    <w:link w:val="a3"/>
    <w:rsid w:val="001C6571"/>
    <w:rPr>
      <w:lang w:val="en-GB"/>
    </w:rPr>
  </w:style>
  <w:style w:type="paragraph" w:styleId="a9">
    <w:name w:val="Balloon Text"/>
    <w:basedOn w:val="a"/>
    <w:link w:val="aa"/>
    <w:rsid w:val="002B79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B7964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8439A"/>
    <w:rPr>
      <w:color w:val="0000FF" w:themeColor="hyperlink"/>
      <w:u w:val="single"/>
    </w:rPr>
  </w:style>
  <w:style w:type="character" w:styleId="ac">
    <w:name w:val="FollowedHyperlink"/>
    <w:basedOn w:val="a0"/>
    <w:rsid w:val="0098439A"/>
    <w:rPr>
      <w:color w:val="800080" w:themeColor="followedHyperlink"/>
      <w:u w:val="single"/>
    </w:rPr>
  </w:style>
  <w:style w:type="character" w:styleId="ad">
    <w:name w:val="Strong"/>
    <w:basedOn w:val="a0"/>
    <w:uiPriority w:val="99"/>
    <w:qFormat/>
    <w:rsid w:val="002257C8"/>
    <w:rPr>
      <w:b/>
      <w:bCs/>
    </w:rPr>
  </w:style>
  <w:style w:type="paragraph" w:customStyle="1" w:styleId="Default">
    <w:name w:val="Default"/>
    <w:rsid w:val="00B86F5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styleId="ae">
    <w:name w:val="annotation reference"/>
    <w:basedOn w:val="a0"/>
    <w:semiHidden/>
    <w:unhideWhenUsed/>
    <w:rsid w:val="00730A1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30A1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30A1E"/>
    <w:rPr>
      <w:rFonts w:asciiTheme="majorHAnsi" w:eastAsiaTheme="minorEastAsia" w:hAnsiTheme="majorHAnsi" w:cstheme="minorBidi"/>
      <w:noProof/>
      <w:sz w:val="20"/>
      <w:szCs w:val="20"/>
    </w:rPr>
  </w:style>
  <w:style w:type="paragraph" w:styleId="af1">
    <w:name w:val="annotation subject"/>
    <w:basedOn w:val="af"/>
    <w:next w:val="af"/>
    <w:link w:val="af2"/>
    <w:semiHidden/>
    <w:unhideWhenUsed/>
    <w:rsid w:val="00730A1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30A1E"/>
    <w:rPr>
      <w:rFonts w:asciiTheme="majorHAnsi" w:eastAsiaTheme="minorEastAsia" w:hAnsiTheme="majorHAnsi" w:cstheme="minorBidi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en-GB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/>
    <w:lsdException w:name="Document Map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443C3"/>
    <w:rPr>
      <w:rFonts w:asciiTheme="majorHAnsi" w:eastAsiaTheme="minorEastAsia" w:hAnsiTheme="majorHAnsi" w:cstheme="minorBidi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C72"/>
    <w:pPr>
      <w:tabs>
        <w:tab w:val="center" w:pos="4819"/>
        <w:tab w:val="right" w:pos="9638"/>
      </w:tabs>
    </w:pPr>
  </w:style>
  <w:style w:type="paragraph" w:styleId="a5">
    <w:name w:val="footer"/>
    <w:basedOn w:val="a"/>
    <w:rsid w:val="001F6C72"/>
    <w:pPr>
      <w:tabs>
        <w:tab w:val="center" w:pos="4819"/>
        <w:tab w:val="right" w:pos="9638"/>
      </w:tabs>
    </w:pPr>
  </w:style>
  <w:style w:type="character" w:styleId="a6">
    <w:name w:val="page number"/>
    <w:basedOn w:val="a0"/>
    <w:rsid w:val="001F6C72"/>
  </w:style>
  <w:style w:type="paragraph" w:styleId="a7">
    <w:name w:val="Document Map"/>
    <w:basedOn w:val="a"/>
    <w:link w:val="a8"/>
    <w:uiPriority w:val="99"/>
    <w:semiHidden/>
    <w:unhideWhenUsed/>
    <w:rsid w:val="00A97CD3"/>
    <w:rPr>
      <w:rFonts w:ascii="Lucida Grande" w:hAnsi="Lucida Grande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97CD3"/>
    <w:rPr>
      <w:rFonts w:ascii="Lucida Grande" w:hAnsi="Lucida Grande"/>
      <w:sz w:val="24"/>
      <w:szCs w:val="24"/>
      <w:lang w:val="en-GB"/>
    </w:rPr>
  </w:style>
  <w:style w:type="paragraph" w:customStyle="1" w:styleId="MainText">
    <w:name w:val="Main Text"/>
    <w:basedOn w:val="a"/>
    <w:uiPriority w:val="99"/>
    <w:qFormat/>
    <w:rsid w:val="00A97CD3"/>
    <w:pPr>
      <w:outlineLvl w:val="0"/>
    </w:pPr>
    <w:rPr>
      <w:rFonts w:ascii="Arial" w:hAnsi="Arial" w:cs="Arial"/>
      <w:sz w:val="22"/>
    </w:rPr>
  </w:style>
  <w:style w:type="paragraph" w:customStyle="1" w:styleId="Heading">
    <w:name w:val="Heading"/>
    <w:basedOn w:val="MainText"/>
    <w:next w:val="MainText"/>
    <w:qFormat/>
    <w:rsid w:val="00A97CD3"/>
    <w:rPr>
      <w:b/>
      <w:bCs/>
    </w:rPr>
  </w:style>
  <w:style w:type="paragraph" w:customStyle="1" w:styleId="MainTextLeftIndent">
    <w:name w:val="Main Text Left Indent"/>
    <w:basedOn w:val="MainText"/>
    <w:qFormat/>
    <w:rsid w:val="00A97CD3"/>
    <w:pPr>
      <w:ind w:left="2608"/>
    </w:pPr>
  </w:style>
  <w:style w:type="paragraph" w:customStyle="1" w:styleId="MainTextHangingIndent">
    <w:name w:val="Main Text Hanging Indent"/>
    <w:basedOn w:val="MainText"/>
    <w:next w:val="MainTextLeftIndent"/>
    <w:qFormat/>
    <w:rsid w:val="00A97CD3"/>
    <w:pPr>
      <w:ind w:left="2608" w:hanging="2608"/>
    </w:pPr>
  </w:style>
  <w:style w:type="character" w:customStyle="1" w:styleId="a4">
    <w:name w:val="Верхний колонтитул Знак"/>
    <w:basedOn w:val="a0"/>
    <w:link w:val="a3"/>
    <w:rsid w:val="001C6571"/>
    <w:rPr>
      <w:lang w:val="en-GB"/>
    </w:rPr>
  </w:style>
  <w:style w:type="paragraph" w:styleId="a9">
    <w:name w:val="Balloon Text"/>
    <w:basedOn w:val="a"/>
    <w:link w:val="aa"/>
    <w:rsid w:val="002B79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B7964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8439A"/>
    <w:rPr>
      <w:color w:val="0000FF" w:themeColor="hyperlink"/>
      <w:u w:val="single"/>
    </w:rPr>
  </w:style>
  <w:style w:type="character" w:styleId="ac">
    <w:name w:val="FollowedHyperlink"/>
    <w:basedOn w:val="a0"/>
    <w:rsid w:val="0098439A"/>
    <w:rPr>
      <w:color w:val="800080" w:themeColor="followedHyperlink"/>
      <w:u w:val="single"/>
    </w:rPr>
  </w:style>
  <w:style w:type="character" w:styleId="ad">
    <w:name w:val="Strong"/>
    <w:basedOn w:val="a0"/>
    <w:uiPriority w:val="99"/>
    <w:qFormat/>
    <w:rsid w:val="002257C8"/>
    <w:rPr>
      <w:b/>
      <w:bCs/>
    </w:rPr>
  </w:style>
  <w:style w:type="paragraph" w:customStyle="1" w:styleId="Default">
    <w:name w:val="Default"/>
    <w:rsid w:val="00B86F5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styleId="ae">
    <w:name w:val="annotation reference"/>
    <w:basedOn w:val="a0"/>
    <w:semiHidden/>
    <w:unhideWhenUsed/>
    <w:rsid w:val="00730A1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30A1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30A1E"/>
    <w:rPr>
      <w:rFonts w:asciiTheme="majorHAnsi" w:eastAsiaTheme="minorEastAsia" w:hAnsiTheme="majorHAnsi" w:cstheme="minorBidi"/>
      <w:noProof/>
      <w:sz w:val="20"/>
      <w:szCs w:val="20"/>
    </w:rPr>
  </w:style>
  <w:style w:type="paragraph" w:styleId="af1">
    <w:name w:val="annotation subject"/>
    <w:basedOn w:val="af"/>
    <w:next w:val="af"/>
    <w:link w:val="af2"/>
    <w:semiHidden/>
    <w:unhideWhenUsed/>
    <w:rsid w:val="00730A1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30A1E"/>
    <w:rPr>
      <w:rFonts w:asciiTheme="majorHAnsi" w:eastAsiaTheme="minorEastAsia" w:hAnsiTheme="majorHAnsi" w:cstheme="minorBidi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6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3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4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5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8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8852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2982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okiantyres.com/hakkabluesu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nokiantyr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rina.sokolova@nokiantyre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youtu.be/uYUiymYOaQ8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youtu.be/bcBXcWJUpY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146D-75E9-4602-8571-5B888713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1985</Words>
  <Characters>11319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Vastaanottajan nimi</vt:lpstr>
      <vt:lpstr>Vastaanottajan nimi</vt:lpstr>
    </vt:vector>
  </TitlesOfParts>
  <Company>Nokian Renkaat Oyj</Company>
  <LinksUpToDate>false</LinksUpToDate>
  <CharactersWithSpaces>13278</CharactersWithSpaces>
  <SharedDoc>false</SharedDoc>
  <HLinks>
    <vt:vector size="12" baseType="variant">
      <vt:variant>
        <vt:i4>2818133</vt:i4>
      </vt:variant>
      <vt:variant>
        <vt:i4>-1</vt:i4>
      </vt:variant>
      <vt:variant>
        <vt:i4>2053</vt:i4>
      </vt:variant>
      <vt:variant>
        <vt:i4>1</vt:i4>
      </vt:variant>
      <vt:variant>
        <vt:lpwstr>word_eng_bar_2</vt:lpwstr>
      </vt:variant>
      <vt:variant>
        <vt:lpwstr/>
      </vt:variant>
      <vt:variant>
        <vt:i4>2687057</vt:i4>
      </vt:variant>
      <vt:variant>
        <vt:i4>-1</vt:i4>
      </vt:variant>
      <vt:variant>
        <vt:i4>2054</vt:i4>
      </vt:variant>
      <vt:variant>
        <vt:i4>1</vt:i4>
      </vt:variant>
      <vt:variant>
        <vt:lpwstr>word_eng_address_3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Vastaanottajan nimi</dc:title>
  <dc:creator>Sainio Teemu</dc:creator>
  <cp:lastModifiedBy>Viktor M</cp:lastModifiedBy>
  <cp:revision>2</cp:revision>
  <cp:lastPrinted>2013-01-08T07:14:00Z</cp:lastPrinted>
  <dcterms:created xsi:type="dcterms:W3CDTF">2017-01-31T13:13:00Z</dcterms:created>
  <dcterms:modified xsi:type="dcterms:W3CDTF">2017-01-31T13:13:00Z</dcterms:modified>
</cp:coreProperties>
</file>